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1BE36F" w14:textId="58B7B306" w:rsidR="00E925BD" w:rsidRDefault="009C54C6">
      <w:r w:rsidRPr="00E325B2">
        <w:rPr>
          <w:rFonts w:ascii="Times New Roman" w:hAnsi="Times New Roman" w:cs="Times New Roman"/>
          <w:noProof/>
        </w:rPr>
        <w:drawing>
          <wp:inline distT="0" distB="0" distL="0" distR="0" wp14:anchorId="04559C87" wp14:editId="636299EB">
            <wp:extent cx="5898490" cy="1123950"/>
            <wp:effectExtent l="19050" t="0" r="7010" b="0"/>
            <wp:docPr id="7" name="Picture 5" descr="C:\Users\dcharles\AppData\Local\Microsoft\Windows\Temporary Internet Files\Content.Outlook\6U91YZZ7\Bishop Caggiano Writi#243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charles\AppData\Local\Microsoft\Windows\Temporary Internet Files\Content.Outlook\6U91YZZ7\Bishop Caggiano Writi#243D3.jpg"/>
                    <pic:cNvPicPr>
                      <a:picLocks noChangeAspect="1" noChangeArrowheads="1"/>
                    </pic:cNvPicPr>
                  </pic:nvPicPr>
                  <pic:blipFill>
                    <a:blip r:embed="rId8"/>
                    <a:srcRect/>
                    <a:stretch>
                      <a:fillRect/>
                    </a:stretch>
                  </pic:blipFill>
                  <pic:spPr bwMode="auto">
                    <a:xfrm>
                      <a:off x="0" y="0"/>
                      <a:ext cx="5898490" cy="1123950"/>
                    </a:xfrm>
                    <a:prstGeom prst="rect">
                      <a:avLst/>
                    </a:prstGeom>
                    <a:noFill/>
                    <a:ln w="9525">
                      <a:noFill/>
                      <a:miter lim="800000"/>
                      <a:headEnd/>
                      <a:tailEnd/>
                    </a:ln>
                  </pic:spPr>
                </pic:pic>
              </a:graphicData>
            </a:graphic>
          </wp:inline>
        </w:drawing>
      </w:r>
    </w:p>
    <w:p w14:paraId="5262A157" w14:textId="77777777" w:rsidR="00911930" w:rsidRDefault="00911930" w:rsidP="005F4F6A">
      <w:pPr>
        <w:spacing w:after="0" w:line="240" w:lineRule="auto"/>
        <w:rPr>
          <w:rFonts w:asciiTheme="majorHAnsi" w:hAnsiTheme="majorHAnsi"/>
          <w:sz w:val="24"/>
          <w:szCs w:val="24"/>
        </w:rPr>
      </w:pPr>
    </w:p>
    <w:p w14:paraId="1D5D2476" w14:textId="48D299C9" w:rsidR="005F4F6A" w:rsidRDefault="005F4F6A" w:rsidP="005F4F6A">
      <w:pPr>
        <w:spacing w:after="0" w:line="240" w:lineRule="auto"/>
        <w:rPr>
          <w:rFonts w:asciiTheme="majorHAnsi" w:hAnsiTheme="majorHAnsi"/>
          <w:sz w:val="24"/>
          <w:szCs w:val="24"/>
        </w:rPr>
      </w:pPr>
      <w:r>
        <w:rPr>
          <w:rFonts w:asciiTheme="majorHAnsi" w:hAnsiTheme="majorHAnsi"/>
          <w:sz w:val="24"/>
          <w:szCs w:val="24"/>
        </w:rPr>
        <w:t>To:</w:t>
      </w:r>
      <w:r w:rsidR="00E77615">
        <w:rPr>
          <w:rFonts w:asciiTheme="majorHAnsi" w:hAnsiTheme="majorHAnsi"/>
          <w:sz w:val="24"/>
          <w:szCs w:val="24"/>
        </w:rPr>
        <w:tab/>
      </w:r>
      <w:r w:rsidR="00E77615">
        <w:rPr>
          <w:rFonts w:asciiTheme="majorHAnsi" w:hAnsiTheme="majorHAnsi"/>
          <w:sz w:val="24"/>
          <w:szCs w:val="24"/>
        </w:rPr>
        <w:tab/>
      </w:r>
      <w:r w:rsidR="008A3D76">
        <w:rPr>
          <w:rFonts w:asciiTheme="majorHAnsi" w:hAnsiTheme="majorHAnsi"/>
          <w:sz w:val="24"/>
          <w:szCs w:val="24"/>
        </w:rPr>
        <w:t xml:space="preserve">All </w:t>
      </w:r>
      <w:r w:rsidR="00DD2AA0">
        <w:rPr>
          <w:rFonts w:asciiTheme="majorHAnsi" w:hAnsiTheme="majorHAnsi"/>
          <w:sz w:val="24"/>
          <w:szCs w:val="24"/>
        </w:rPr>
        <w:t>Clergy and Diocesan Officials</w:t>
      </w:r>
      <w:r w:rsidR="00E77615">
        <w:rPr>
          <w:rFonts w:asciiTheme="majorHAnsi" w:hAnsiTheme="majorHAnsi"/>
          <w:sz w:val="24"/>
          <w:szCs w:val="24"/>
        </w:rPr>
        <w:tab/>
      </w:r>
      <w:r w:rsidR="00E77615">
        <w:rPr>
          <w:rFonts w:asciiTheme="majorHAnsi" w:hAnsiTheme="majorHAnsi"/>
          <w:sz w:val="24"/>
          <w:szCs w:val="24"/>
        </w:rPr>
        <w:tab/>
      </w:r>
    </w:p>
    <w:p w14:paraId="194C7BD1" w14:textId="77777777" w:rsidR="005F4F6A" w:rsidRDefault="005F4F6A" w:rsidP="005F4F6A">
      <w:pPr>
        <w:spacing w:after="0" w:line="240" w:lineRule="auto"/>
        <w:rPr>
          <w:rFonts w:asciiTheme="majorHAnsi" w:hAnsiTheme="majorHAnsi"/>
          <w:sz w:val="24"/>
          <w:szCs w:val="24"/>
        </w:rPr>
      </w:pPr>
    </w:p>
    <w:p w14:paraId="2636B634" w14:textId="5CC20DE8" w:rsidR="005F4F6A" w:rsidRDefault="005F4F6A" w:rsidP="005F4F6A">
      <w:pPr>
        <w:spacing w:after="0" w:line="240" w:lineRule="auto"/>
        <w:rPr>
          <w:rFonts w:asciiTheme="majorHAnsi" w:hAnsiTheme="majorHAnsi"/>
          <w:sz w:val="24"/>
          <w:szCs w:val="24"/>
        </w:rPr>
      </w:pPr>
      <w:r>
        <w:rPr>
          <w:rFonts w:asciiTheme="majorHAnsi" w:hAnsiTheme="majorHAnsi"/>
          <w:sz w:val="24"/>
          <w:szCs w:val="24"/>
        </w:rPr>
        <w:t>From:</w:t>
      </w:r>
      <w:r w:rsidR="00E77615">
        <w:rPr>
          <w:rFonts w:asciiTheme="majorHAnsi" w:hAnsiTheme="majorHAnsi"/>
          <w:sz w:val="24"/>
          <w:szCs w:val="24"/>
        </w:rPr>
        <w:tab/>
      </w:r>
      <w:r w:rsidR="00E77615">
        <w:rPr>
          <w:rFonts w:asciiTheme="majorHAnsi" w:hAnsiTheme="majorHAnsi"/>
          <w:sz w:val="24"/>
          <w:szCs w:val="24"/>
        </w:rPr>
        <w:tab/>
      </w:r>
      <w:r w:rsidR="009C54C6">
        <w:rPr>
          <w:rFonts w:asciiTheme="majorHAnsi" w:hAnsiTheme="majorHAnsi"/>
          <w:sz w:val="24"/>
          <w:szCs w:val="24"/>
        </w:rPr>
        <w:t>Bishop Frank J. Caggiano</w:t>
      </w:r>
      <w:r w:rsidR="00E77615">
        <w:rPr>
          <w:rFonts w:asciiTheme="majorHAnsi" w:hAnsiTheme="majorHAnsi"/>
          <w:sz w:val="24"/>
          <w:szCs w:val="24"/>
        </w:rPr>
        <w:tab/>
      </w:r>
      <w:r w:rsidR="00E77615">
        <w:rPr>
          <w:rFonts w:asciiTheme="majorHAnsi" w:hAnsiTheme="majorHAnsi"/>
          <w:sz w:val="24"/>
          <w:szCs w:val="24"/>
        </w:rPr>
        <w:tab/>
      </w:r>
    </w:p>
    <w:p w14:paraId="1BF8A1FD" w14:textId="77777777" w:rsidR="005F4F6A" w:rsidRDefault="005F4F6A" w:rsidP="005F4F6A">
      <w:pPr>
        <w:spacing w:after="0" w:line="240" w:lineRule="auto"/>
        <w:rPr>
          <w:rFonts w:asciiTheme="majorHAnsi" w:hAnsiTheme="majorHAnsi"/>
          <w:sz w:val="24"/>
          <w:szCs w:val="24"/>
        </w:rPr>
      </w:pPr>
    </w:p>
    <w:p w14:paraId="1BC6B278" w14:textId="2F807DCA" w:rsidR="00204AF2" w:rsidRPr="002E7F02" w:rsidRDefault="00204AF2" w:rsidP="00204AF2">
      <w:pPr>
        <w:spacing w:after="0" w:line="240" w:lineRule="auto"/>
        <w:jc w:val="both"/>
        <w:rPr>
          <w:rFonts w:asciiTheme="majorHAnsi" w:hAnsiTheme="majorHAnsi"/>
          <w:sz w:val="24"/>
          <w:szCs w:val="24"/>
        </w:rPr>
      </w:pPr>
      <w:r>
        <w:rPr>
          <w:rFonts w:asciiTheme="majorHAnsi" w:hAnsiTheme="majorHAnsi"/>
          <w:sz w:val="24"/>
          <w:szCs w:val="24"/>
        </w:rPr>
        <w:t>Re:</w:t>
      </w:r>
      <w:r>
        <w:rPr>
          <w:rFonts w:asciiTheme="majorHAnsi" w:hAnsiTheme="majorHAnsi"/>
          <w:sz w:val="24"/>
          <w:szCs w:val="24"/>
        </w:rPr>
        <w:tab/>
      </w:r>
      <w:r>
        <w:rPr>
          <w:rFonts w:asciiTheme="majorHAnsi" w:hAnsiTheme="majorHAnsi"/>
          <w:sz w:val="24"/>
          <w:szCs w:val="24"/>
        </w:rPr>
        <w:tab/>
      </w:r>
      <w:r w:rsidRPr="002E7F02">
        <w:rPr>
          <w:rFonts w:asciiTheme="majorHAnsi" w:hAnsiTheme="majorHAnsi"/>
          <w:sz w:val="24"/>
          <w:szCs w:val="24"/>
        </w:rPr>
        <w:t>COVID-19</w:t>
      </w:r>
      <w:r>
        <w:rPr>
          <w:rFonts w:asciiTheme="majorHAnsi" w:hAnsiTheme="majorHAnsi"/>
          <w:sz w:val="24"/>
          <w:szCs w:val="24"/>
        </w:rPr>
        <w:t xml:space="preserve"> (Coronavirus) </w:t>
      </w:r>
      <w:r w:rsidR="00F460A7">
        <w:rPr>
          <w:rFonts w:asciiTheme="majorHAnsi" w:hAnsiTheme="majorHAnsi"/>
          <w:sz w:val="24"/>
          <w:szCs w:val="24"/>
        </w:rPr>
        <w:t>Update</w:t>
      </w:r>
    </w:p>
    <w:p w14:paraId="1F4B6212" w14:textId="77777777" w:rsidR="00204AF2" w:rsidRDefault="00204AF2" w:rsidP="005F4F6A">
      <w:pPr>
        <w:spacing w:after="0" w:line="240" w:lineRule="auto"/>
        <w:rPr>
          <w:rFonts w:asciiTheme="majorHAnsi" w:hAnsiTheme="majorHAnsi"/>
          <w:sz w:val="24"/>
          <w:szCs w:val="24"/>
        </w:rPr>
      </w:pPr>
    </w:p>
    <w:p w14:paraId="2C6B2A1F" w14:textId="12AD5FCA" w:rsidR="005F4F6A" w:rsidRDefault="005F4F6A" w:rsidP="005F4F6A">
      <w:pPr>
        <w:spacing w:after="0" w:line="240" w:lineRule="auto"/>
        <w:rPr>
          <w:rFonts w:asciiTheme="majorHAnsi" w:hAnsiTheme="majorHAnsi"/>
          <w:sz w:val="24"/>
          <w:szCs w:val="24"/>
        </w:rPr>
      </w:pPr>
      <w:r>
        <w:rPr>
          <w:rFonts w:asciiTheme="majorHAnsi" w:hAnsiTheme="majorHAnsi"/>
          <w:sz w:val="24"/>
          <w:szCs w:val="24"/>
        </w:rPr>
        <w:t>Date:</w:t>
      </w:r>
      <w:r w:rsidR="00E77615">
        <w:rPr>
          <w:rFonts w:asciiTheme="majorHAnsi" w:hAnsiTheme="majorHAnsi"/>
          <w:sz w:val="24"/>
          <w:szCs w:val="24"/>
        </w:rPr>
        <w:tab/>
      </w:r>
      <w:r w:rsidR="00E77615">
        <w:rPr>
          <w:rFonts w:asciiTheme="majorHAnsi" w:hAnsiTheme="majorHAnsi"/>
          <w:sz w:val="24"/>
          <w:szCs w:val="24"/>
        </w:rPr>
        <w:tab/>
      </w:r>
      <w:r w:rsidR="00817CF9">
        <w:rPr>
          <w:rFonts w:asciiTheme="majorHAnsi" w:hAnsiTheme="majorHAnsi"/>
          <w:sz w:val="24"/>
          <w:szCs w:val="24"/>
        </w:rPr>
        <w:t xml:space="preserve">March </w:t>
      </w:r>
      <w:r w:rsidR="0026660A">
        <w:rPr>
          <w:rFonts w:asciiTheme="majorHAnsi" w:hAnsiTheme="majorHAnsi"/>
          <w:sz w:val="24"/>
          <w:szCs w:val="24"/>
        </w:rPr>
        <w:t>13</w:t>
      </w:r>
      <w:r w:rsidR="00817CF9">
        <w:rPr>
          <w:rFonts w:asciiTheme="majorHAnsi" w:hAnsiTheme="majorHAnsi"/>
          <w:sz w:val="24"/>
          <w:szCs w:val="24"/>
        </w:rPr>
        <w:t>, 2020</w:t>
      </w:r>
    </w:p>
    <w:p w14:paraId="263BBE7B" w14:textId="5DB48F5A" w:rsidR="005F4F6A" w:rsidRDefault="005F4F6A" w:rsidP="005F4F6A">
      <w:pPr>
        <w:spacing w:after="0" w:line="240" w:lineRule="auto"/>
        <w:rPr>
          <w:rFonts w:asciiTheme="majorHAnsi" w:hAnsiTheme="majorHAnsi"/>
          <w:sz w:val="24"/>
          <w:szCs w:val="24"/>
        </w:rPr>
      </w:pPr>
    </w:p>
    <w:p w14:paraId="6A98E62E" w14:textId="77777777" w:rsidR="00911930" w:rsidRDefault="00911930" w:rsidP="00F460A7">
      <w:pPr>
        <w:spacing w:after="0" w:line="240" w:lineRule="auto"/>
        <w:jc w:val="both"/>
        <w:rPr>
          <w:rFonts w:asciiTheme="majorHAnsi" w:hAnsiTheme="majorHAnsi"/>
          <w:sz w:val="24"/>
          <w:szCs w:val="24"/>
        </w:rPr>
      </w:pPr>
    </w:p>
    <w:p w14:paraId="6E32BB61" w14:textId="2CD460F8" w:rsidR="006A6484" w:rsidRDefault="008D1A5B" w:rsidP="00F460A7">
      <w:pPr>
        <w:spacing w:after="0" w:line="240" w:lineRule="auto"/>
        <w:jc w:val="both"/>
        <w:rPr>
          <w:rFonts w:asciiTheme="majorHAnsi" w:hAnsiTheme="majorHAnsi"/>
          <w:sz w:val="24"/>
          <w:szCs w:val="24"/>
        </w:rPr>
      </w:pPr>
      <w:r>
        <w:rPr>
          <w:rFonts w:asciiTheme="majorHAnsi" w:hAnsiTheme="majorHAnsi"/>
          <w:sz w:val="24"/>
          <w:szCs w:val="24"/>
        </w:rPr>
        <w:t xml:space="preserve">As you know, many throughout Fairfield County – both Catholics and non-Catholics – look to the </w:t>
      </w:r>
      <w:r w:rsidR="009205DD">
        <w:rPr>
          <w:rFonts w:asciiTheme="majorHAnsi" w:hAnsiTheme="majorHAnsi"/>
          <w:sz w:val="24"/>
          <w:szCs w:val="24"/>
        </w:rPr>
        <w:t xml:space="preserve">Church </w:t>
      </w:r>
      <w:r>
        <w:rPr>
          <w:rFonts w:asciiTheme="majorHAnsi" w:hAnsiTheme="majorHAnsi"/>
          <w:sz w:val="24"/>
          <w:szCs w:val="24"/>
        </w:rPr>
        <w:t xml:space="preserve">for leadership, especially in moments like the one we are currently facing. </w:t>
      </w:r>
      <w:r w:rsidR="006A6484">
        <w:rPr>
          <w:rFonts w:asciiTheme="majorHAnsi" w:hAnsiTheme="majorHAnsi"/>
          <w:sz w:val="24"/>
          <w:szCs w:val="24"/>
        </w:rPr>
        <w:t xml:space="preserve">It is important that we, as a </w:t>
      </w:r>
      <w:r w:rsidR="009205DD">
        <w:rPr>
          <w:rFonts w:asciiTheme="majorHAnsi" w:hAnsiTheme="majorHAnsi"/>
          <w:sz w:val="24"/>
          <w:szCs w:val="24"/>
        </w:rPr>
        <w:t xml:space="preserve">Catholic </w:t>
      </w:r>
      <w:r w:rsidR="006A6484">
        <w:rPr>
          <w:rFonts w:asciiTheme="majorHAnsi" w:hAnsiTheme="majorHAnsi"/>
          <w:sz w:val="24"/>
          <w:szCs w:val="24"/>
        </w:rPr>
        <w:t>community of faith, remain faithful to who we are and place the celebration of the Eucharist and trust in the Lord at the forefront of all decisions. At the same time, we are also members of a larger community and have a duty to abide by civil regulations and be co-responsible in seeking the common good.</w:t>
      </w:r>
    </w:p>
    <w:p w14:paraId="05392134" w14:textId="7BBB8C5F" w:rsidR="009205DD" w:rsidRDefault="009205DD" w:rsidP="00F460A7">
      <w:pPr>
        <w:spacing w:after="0" w:line="240" w:lineRule="auto"/>
        <w:jc w:val="both"/>
        <w:rPr>
          <w:rFonts w:asciiTheme="majorHAnsi" w:hAnsiTheme="majorHAnsi"/>
          <w:sz w:val="24"/>
          <w:szCs w:val="24"/>
        </w:rPr>
      </w:pPr>
    </w:p>
    <w:p w14:paraId="65051976" w14:textId="203402C7" w:rsidR="009205DD" w:rsidRDefault="009205DD" w:rsidP="00F460A7">
      <w:pPr>
        <w:spacing w:after="0" w:line="240" w:lineRule="auto"/>
        <w:jc w:val="both"/>
        <w:rPr>
          <w:rFonts w:asciiTheme="majorHAnsi" w:hAnsiTheme="majorHAnsi"/>
          <w:sz w:val="24"/>
          <w:szCs w:val="24"/>
        </w:rPr>
      </w:pPr>
      <w:r>
        <w:rPr>
          <w:rFonts w:asciiTheme="majorHAnsi" w:hAnsiTheme="majorHAnsi"/>
          <w:sz w:val="24"/>
          <w:szCs w:val="24"/>
        </w:rPr>
        <w:t xml:space="preserve">Being situated in Fairfield County, we must be especially cognizant of the unique situation we face in regard to the Coronavirus. The southern part of the Diocese neighbors Westchester County, New York, which has seen numerous outbreaks of the illness, and many of our lay faithful travel to and from New York City on a daily basis or travel to foreign countries for business. Furthermore, our County has a growing population of elderly citizens, and several cases of Coronavirus have already been identified here, most significantly the case in New Canaan, which is the first reported case of communal transmission in the State of Connecticut. </w:t>
      </w:r>
    </w:p>
    <w:p w14:paraId="5B4AB1AD" w14:textId="5B8F1110" w:rsidR="00DC4C9E" w:rsidRDefault="00DC4C9E" w:rsidP="00F460A7">
      <w:pPr>
        <w:spacing w:after="0" w:line="240" w:lineRule="auto"/>
        <w:jc w:val="both"/>
        <w:rPr>
          <w:rFonts w:asciiTheme="majorHAnsi" w:hAnsiTheme="majorHAnsi"/>
          <w:sz w:val="24"/>
          <w:szCs w:val="24"/>
        </w:rPr>
      </w:pPr>
    </w:p>
    <w:p w14:paraId="1A8E7D23" w14:textId="1B11FA1A" w:rsidR="00DC4C9E" w:rsidRDefault="00DC4C9E" w:rsidP="00F460A7">
      <w:pPr>
        <w:spacing w:after="0" w:line="240" w:lineRule="auto"/>
        <w:jc w:val="both"/>
        <w:rPr>
          <w:rFonts w:asciiTheme="majorHAnsi" w:hAnsiTheme="majorHAnsi"/>
          <w:sz w:val="24"/>
          <w:szCs w:val="24"/>
        </w:rPr>
      </w:pPr>
      <w:r>
        <w:rPr>
          <w:rFonts w:asciiTheme="majorHAnsi" w:hAnsiTheme="majorHAnsi"/>
          <w:sz w:val="24"/>
          <w:szCs w:val="24"/>
        </w:rPr>
        <w:t xml:space="preserve">Above any practical decisions made due to the Coronavirus, I would like to remind all of us to place all of our trust in the Lord, “who made Heaven and earth,” and to seek His help, healing and protection. This is a time, especially for those of us consecrated to the Lord, to lead by an example of confidence in His providential </w:t>
      </w:r>
      <w:r w:rsidR="008A6EA1">
        <w:rPr>
          <w:rFonts w:asciiTheme="majorHAnsi" w:hAnsiTheme="majorHAnsi"/>
          <w:sz w:val="24"/>
          <w:szCs w:val="24"/>
        </w:rPr>
        <w:t xml:space="preserve">care </w:t>
      </w:r>
      <w:r>
        <w:rPr>
          <w:rFonts w:asciiTheme="majorHAnsi" w:hAnsiTheme="majorHAnsi"/>
          <w:sz w:val="24"/>
          <w:szCs w:val="24"/>
        </w:rPr>
        <w:t xml:space="preserve">and </w:t>
      </w:r>
      <w:r w:rsidR="008A6EA1">
        <w:rPr>
          <w:rFonts w:asciiTheme="majorHAnsi" w:hAnsiTheme="majorHAnsi"/>
          <w:sz w:val="24"/>
          <w:szCs w:val="24"/>
        </w:rPr>
        <w:t xml:space="preserve">of </w:t>
      </w:r>
      <w:r>
        <w:rPr>
          <w:rFonts w:asciiTheme="majorHAnsi" w:hAnsiTheme="majorHAnsi"/>
          <w:sz w:val="24"/>
          <w:szCs w:val="24"/>
        </w:rPr>
        <w:t xml:space="preserve">charity to those who are in need. We should rely on all the spiritual tools we have – including the Rosary, votive Masses for times of </w:t>
      </w:r>
      <w:r w:rsidR="008A6EA1">
        <w:rPr>
          <w:rFonts w:asciiTheme="majorHAnsi" w:hAnsiTheme="majorHAnsi"/>
          <w:sz w:val="24"/>
          <w:szCs w:val="24"/>
        </w:rPr>
        <w:t xml:space="preserve">special </w:t>
      </w:r>
      <w:r>
        <w:rPr>
          <w:rFonts w:asciiTheme="majorHAnsi" w:hAnsiTheme="majorHAnsi"/>
          <w:sz w:val="24"/>
          <w:szCs w:val="24"/>
        </w:rPr>
        <w:t xml:space="preserve">need, devotions – and beg for an end to this illness here and throughout the world. </w:t>
      </w:r>
    </w:p>
    <w:p w14:paraId="06A957A3" w14:textId="77777777" w:rsidR="006A6484" w:rsidRDefault="006A6484" w:rsidP="00F460A7">
      <w:pPr>
        <w:spacing w:after="0" w:line="240" w:lineRule="auto"/>
        <w:jc w:val="both"/>
        <w:rPr>
          <w:rFonts w:asciiTheme="majorHAnsi" w:hAnsiTheme="majorHAnsi"/>
          <w:sz w:val="24"/>
          <w:szCs w:val="24"/>
        </w:rPr>
      </w:pPr>
    </w:p>
    <w:p w14:paraId="27FAF862" w14:textId="010BCABB" w:rsidR="008D1A5B" w:rsidRDefault="006A6484" w:rsidP="00F460A7">
      <w:pPr>
        <w:spacing w:after="0" w:line="240" w:lineRule="auto"/>
        <w:jc w:val="both"/>
        <w:rPr>
          <w:rFonts w:asciiTheme="majorHAnsi" w:hAnsiTheme="majorHAnsi"/>
          <w:sz w:val="24"/>
          <w:szCs w:val="24"/>
        </w:rPr>
      </w:pPr>
      <w:r>
        <w:rPr>
          <w:rFonts w:asciiTheme="majorHAnsi" w:hAnsiTheme="majorHAnsi"/>
          <w:sz w:val="24"/>
          <w:szCs w:val="24"/>
        </w:rPr>
        <w:t xml:space="preserve">In that spirit, and given </w:t>
      </w:r>
      <w:r w:rsidR="008D1A5B">
        <w:rPr>
          <w:rFonts w:asciiTheme="majorHAnsi" w:hAnsiTheme="majorHAnsi"/>
          <w:sz w:val="24"/>
          <w:szCs w:val="24"/>
        </w:rPr>
        <w:t xml:space="preserve">the developments over the last week, I would like to </w:t>
      </w:r>
      <w:r>
        <w:rPr>
          <w:rFonts w:asciiTheme="majorHAnsi" w:hAnsiTheme="majorHAnsi"/>
          <w:sz w:val="24"/>
          <w:szCs w:val="24"/>
        </w:rPr>
        <w:t xml:space="preserve">inform you of some </w:t>
      </w:r>
      <w:r w:rsidR="008D1A5B">
        <w:rPr>
          <w:rFonts w:asciiTheme="majorHAnsi" w:hAnsiTheme="majorHAnsi"/>
          <w:sz w:val="24"/>
          <w:szCs w:val="24"/>
        </w:rPr>
        <w:t>new directives that</w:t>
      </w:r>
      <w:r>
        <w:rPr>
          <w:rFonts w:asciiTheme="majorHAnsi" w:hAnsiTheme="majorHAnsi"/>
          <w:sz w:val="24"/>
          <w:szCs w:val="24"/>
        </w:rPr>
        <w:t xml:space="preserve"> </w:t>
      </w:r>
      <w:r w:rsidR="008D1A5B">
        <w:rPr>
          <w:rFonts w:asciiTheme="majorHAnsi" w:hAnsiTheme="majorHAnsi"/>
          <w:sz w:val="24"/>
          <w:szCs w:val="24"/>
        </w:rPr>
        <w:t>will be binding throughout the Diocese of Bridgeport</w:t>
      </w:r>
      <w:r w:rsidR="008A6EA1">
        <w:rPr>
          <w:rFonts w:asciiTheme="majorHAnsi" w:hAnsiTheme="majorHAnsi"/>
          <w:sz w:val="24"/>
          <w:szCs w:val="24"/>
        </w:rPr>
        <w:t>.</w:t>
      </w:r>
    </w:p>
    <w:p w14:paraId="5E1AE511" w14:textId="06C3559F" w:rsidR="00911930" w:rsidRDefault="00911930" w:rsidP="00F460A7">
      <w:pPr>
        <w:spacing w:after="0" w:line="240" w:lineRule="auto"/>
        <w:jc w:val="both"/>
        <w:rPr>
          <w:rFonts w:asciiTheme="majorHAnsi" w:hAnsiTheme="majorHAnsi"/>
          <w:sz w:val="24"/>
          <w:szCs w:val="24"/>
        </w:rPr>
      </w:pPr>
    </w:p>
    <w:p w14:paraId="0EB85F40" w14:textId="77777777" w:rsidR="00911930" w:rsidRDefault="00911930" w:rsidP="00F460A7">
      <w:pPr>
        <w:spacing w:after="0" w:line="240" w:lineRule="auto"/>
        <w:jc w:val="both"/>
        <w:rPr>
          <w:rFonts w:asciiTheme="majorHAnsi" w:hAnsiTheme="majorHAnsi"/>
          <w:sz w:val="24"/>
          <w:szCs w:val="24"/>
        </w:rPr>
      </w:pPr>
    </w:p>
    <w:p w14:paraId="402DB026" w14:textId="77777777" w:rsidR="009205DD" w:rsidRDefault="009205DD" w:rsidP="009205DD">
      <w:pPr>
        <w:spacing w:after="0" w:line="240" w:lineRule="auto"/>
        <w:jc w:val="both"/>
        <w:rPr>
          <w:rFonts w:asciiTheme="majorHAnsi" w:hAnsiTheme="majorHAnsi"/>
          <w:b/>
          <w:bCs/>
          <w:sz w:val="24"/>
          <w:szCs w:val="24"/>
        </w:rPr>
      </w:pPr>
      <w:r>
        <w:rPr>
          <w:rFonts w:asciiTheme="majorHAnsi" w:hAnsiTheme="majorHAnsi"/>
          <w:b/>
          <w:bCs/>
          <w:sz w:val="24"/>
          <w:szCs w:val="24"/>
        </w:rPr>
        <w:lastRenderedPageBreak/>
        <w:t>Parishes</w:t>
      </w:r>
    </w:p>
    <w:p w14:paraId="33CB6E3C" w14:textId="77777777" w:rsidR="009205DD" w:rsidRDefault="009205DD" w:rsidP="009205DD">
      <w:pPr>
        <w:spacing w:after="0" w:line="240" w:lineRule="auto"/>
        <w:jc w:val="both"/>
        <w:rPr>
          <w:rFonts w:asciiTheme="majorHAnsi" w:hAnsiTheme="majorHAnsi"/>
          <w:b/>
          <w:bCs/>
          <w:sz w:val="24"/>
          <w:szCs w:val="24"/>
        </w:rPr>
      </w:pPr>
    </w:p>
    <w:p w14:paraId="28627988" w14:textId="77777777" w:rsidR="009205DD" w:rsidRPr="008A6EA1" w:rsidRDefault="009205DD" w:rsidP="009205DD">
      <w:pPr>
        <w:spacing w:after="0" w:line="240" w:lineRule="auto"/>
        <w:jc w:val="both"/>
        <w:rPr>
          <w:rFonts w:asciiTheme="majorHAnsi" w:hAnsiTheme="majorHAnsi"/>
          <w:b/>
          <w:bCs/>
          <w:sz w:val="24"/>
          <w:szCs w:val="24"/>
        </w:rPr>
      </w:pPr>
      <w:r>
        <w:rPr>
          <w:rFonts w:asciiTheme="majorHAnsi" w:hAnsiTheme="majorHAnsi"/>
          <w:sz w:val="24"/>
          <w:szCs w:val="24"/>
        </w:rPr>
        <w:t xml:space="preserve">In my Memo on March 9, 2020, I asked you to inform your parishioners that anyone exhibiting flu-like or cold symptoms, the elderly and those with underlying physical conditions that would make them more susceptible to the Coronavirus are not obliged to attend Sunday Mass. </w:t>
      </w:r>
      <w:r w:rsidRPr="008A6EA1">
        <w:rPr>
          <w:rFonts w:asciiTheme="majorHAnsi" w:hAnsiTheme="majorHAnsi"/>
          <w:b/>
          <w:bCs/>
          <w:sz w:val="24"/>
          <w:szCs w:val="24"/>
        </w:rPr>
        <w:t xml:space="preserve">Beginning this Third Sunday of Lent (March 14-15) through the Fifth Sunday of Lent (March 28-29), I am temporarily dispensing all Catholics of the Diocese of Bridgeport from the obligation to attend Sunday Mass. </w:t>
      </w:r>
    </w:p>
    <w:p w14:paraId="0F2FD082" w14:textId="77777777" w:rsidR="009205DD" w:rsidRDefault="009205DD" w:rsidP="009205DD">
      <w:pPr>
        <w:spacing w:after="0" w:line="240" w:lineRule="auto"/>
        <w:jc w:val="both"/>
        <w:rPr>
          <w:rFonts w:asciiTheme="majorHAnsi" w:hAnsiTheme="majorHAnsi"/>
          <w:sz w:val="24"/>
          <w:szCs w:val="24"/>
        </w:rPr>
      </w:pPr>
    </w:p>
    <w:p w14:paraId="1E50B1C4" w14:textId="4DA94F74" w:rsidR="009205DD" w:rsidRDefault="009205DD" w:rsidP="009205DD">
      <w:pPr>
        <w:spacing w:after="0" w:line="240" w:lineRule="auto"/>
        <w:jc w:val="both"/>
        <w:rPr>
          <w:rFonts w:asciiTheme="majorHAnsi" w:hAnsiTheme="majorHAnsi"/>
          <w:sz w:val="24"/>
          <w:szCs w:val="24"/>
        </w:rPr>
      </w:pPr>
      <w:r>
        <w:rPr>
          <w:rFonts w:asciiTheme="majorHAnsi" w:hAnsiTheme="majorHAnsi"/>
          <w:sz w:val="24"/>
          <w:szCs w:val="24"/>
        </w:rPr>
        <w:t xml:space="preserve">I am taking this action so that anyone who may be fearful of becoming ill or of spreading illness, especially healthcare workers, caregivers to the elderly or infirmed or parents with young children, may have peace of mind in knowing that, with this provision, they do not commit mortal sin if they choose not to attend Sunday Mass. For those who decide to refrain from attending Mass on the Sundays indicated above, I would ask that they treat the Lord’s Day with the honor it deserves and try, to the best of their ability, to view Mass online or to make time to read the Scriptures for the day. </w:t>
      </w:r>
    </w:p>
    <w:p w14:paraId="7359E9BB" w14:textId="5B68ADE8" w:rsidR="007F1BAB" w:rsidRDefault="007F1BAB" w:rsidP="009205DD">
      <w:pPr>
        <w:spacing w:after="0" w:line="240" w:lineRule="auto"/>
        <w:jc w:val="both"/>
        <w:rPr>
          <w:rFonts w:asciiTheme="majorHAnsi" w:hAnsiTheme="majorHAnsi"/>
          <w:sz w:val="24"/>
          <w:szCs w:val="24"/>
        </w:rPr>
      </w:pPr>
    </w:p>
    <w:p w14:paraId="21CD58FB" w14:textId="09281359" w:rsidR="00B1287F" w:rsidRDefault="007F1BAB" w:rsidP="00B1287F">
      <w:pPr>
        <w:spacing w:after="0" w:line="240" w:lineRule="auto"/>
        <w:jc w:val="both"/>
        <w:rPr>
          <w:rFonts w:asciiTheme="majorHAnsi" w:hAnsiTheme="majorHAnsi"/>
          <w:sz w:val="24"/>
          <w:szCs w:val="24"/>
        </w:rPr>
      </w:pPr>
      <w:r w:rsidRPr="00D961E8">
        <w:rPr>
          <w:rFonts w:asciiTheme="majorHAnsi" w:hAnsiTheme="majorHAnsi"/>
          <w:sz w:val="24"/>
          <w:szCs w:val="24"/>
        </w:rPr>
        <w:t>In light of Governor Ned Lamont’s Executive Order of yesterday,</w:t>
      </w:r>
      <w:r w:rsidR="00FC1692" w:rsidRPr="00D961E8">
        <w:rPr>
          <w:rFonts w:asciiTheme="majorHAnsi" w:hAnsiTheme="majorHAnsi"/>
          <w:sz w:val="24"/>
          <w:szCs w:val="24"/>
        </w:rPr>
        <w:t xml:space="preserve"> which prohibits gatherings of 250 people or more throughout the State through the end of April, but makes an exemption for worship services, it may be </w:t>
      </w:r>
      <w:r w:rsidR="00B1287F" w:rsidRPr="00D961E8">
        <w:rPr>
          <w:rFonts w:asciiTheme="majorHAnsi" w:hAnsiTheme="majorHAnsi"/>
          <w:sz w:val="24"/>
          <w:szCs w:val="24"/>
        </w:rPr>
        <w:t xml:space="preserve">the case that </w:t>
      </w:r>
      <w:r w:rsidR="00FC1692" w:rsidRPr="00D961E8">
        <w:rPr>
          <w:rFonts w:asciiTheme="majorHAnsi" w:hAnsiTheme="majorHAnsi"/>
          <w:sz w:val="24"/>
          <w:szCs w:val="24"/>
        </w:rPr>
        <w:t xml:space="preserve">local </w:t>
      </w:r>
      <w:r w:rsidR="00B1287F" w:rsidRPr="00D961E8">
        <w:rPr>
          <w:rFonts w:asciiTheme="majorHAnsi" w:hAnsiTheme="majorHAnsi"/>
          <w:sz w:val="24"/>
          <w:szCs w:val="24"/>
        </w:rPr>
        <w:t xml:space="preserve">authorities </w:t>
      </w:r>
      <w:r w:rsidR="00FC1692" w:rsidRPr="00D961E8">
        <w:rPr>
          <w:rFonts w:asciiTheme="majorHAnsi" w:hAnsiTheme="majorHAnsi"/>
          <w:sz w:val="24"/>
          <w:szCs w:val="24"/>
        </w:rPr>
        <w:t xml:space="preserve">contact you to consider temporarily suspending </w:t>
      </w:r>
      <w:r w:rsidR="00B1287F" w:rsidRPr="00D961E8">
        <w:rPr>
          <w:rFonts w:asciiTheme="majorHAnsi" w:hAnsiTheme="majorHAnsi"/>
          <w:sz w:val="24"/>
          <w:szCs w:val="24"/>
        </w:rPr>
        <w:t>the public celebration of Mass. Until then, there should be no changes to the public Mass schedule of any parish. Should that moment come, however, Pastors will be required to follow any ordinances or mandates published by legitimate local authorities, who have been entrusted to protect the community at large. Furthermore, if a</w:t>
      </w:r>
      <w:r w:rsidR="00FC1692" w:rsidRPr="00D961E8">
        <w:rPr>
          <w:rFonts w:asciiTheme="majorHAnsi" w:hAnsiTheme="majorHAnsi"/>
          <w:sz w:val="24"/>
          <w:szCs w:val="24"/>
        </w:rPr>
        <w:t xml:space="preserve">ny future </w:t>
      </w:r>
      <w:r w:rsidR="00B1287F" w:rsidRPr="00D961E8">
        <w:rPr>
          <w:rFonts w:asciiTheme="majorHAnsi" w:hAnsiTheme="majorHAnsi"/>
          <w:sz w:val="24"/>
          <w:szCs w:val="24"/>
        </w:rPr>
        <w:t>ban on public assemblies necessitates the suspension of public Mass, Pastors should see that all Mass intentions are fulfilled</w:t>
      </w:r>
      <w:r w:rsidR="008A6EA1" w:rsidRPr="00D961E8">
        <w:rPr>
          <w:rFonts w:asciiTheme="majorHAnsi" w:hAnsiTheme="majorHAnsi"/>
          <w:sz w:val="24"/>
          <w:szCs w:val="24"/>
        </w:rPr>
        <w:t>, a</w:t>
      </w:r>
      <w:r w:rsidR="00B1287F" w:rsidRPr="00D961E8">
        <w:rPr>
          <w:rFonts w:asciiTheme="majorHAnsi" w:hAnsiTheme="majorHAnsi"/>
          <w:sz w:val="24"/>
          <w:szCs w:val="24"/>
        </w:rPr>
        <w:t xml:space="preserve">nd all priests would be expected to celebrate </w:t>
      </w:r>
      <w:r w:rsidR="008A6EA1" w:rsidRPr="00D961E8">
        <w:rPr>
          <w:rFonts w:asciiTheme="majorHAnsi" w:hAnsiTheme="majorHAnsi"/>
          <w:sz w:val="24"/>
          <w:szCs w:val="24"/>
        </w:rPr>
        <w:t xml:space="preserve">private </w:t>
      </w:r>
      <w:r w:rsidR="00B1287F" w:rsidRPr="00D961E8">
        <w:rPr>
          <w:rFonts w:asciiTheme="majorHAnsi" w:hAnsiTheme="majorHAnsi"/>
          <w:sz w:val="24"/>
          <w:szCs w:val="24"/>
        </w:rPr>
        <w:t xml:space="preserve">Mass </w:t>
      </w:r>
      <w:r w:rsidR="008A6EA1" w:rsidRPr="00D961E8">
        <w:rPr>
          <w:rFonts w:asciiTheme="majorHAnsi" w:hAnsiTheme="majorHAnsi"/>
          <w:sz w:val="24"/>
          <w:szCs w:val="24"/>
        </w:rPr>
        <w:t>daily</w:t>
      </w:r>
      <w:r w:rsidR="00B1287F" w:rsidRPr="00D961E8">
        <w:rPr>
          <w:rFonts w:asciiTheme="majorHAnsi" w:hAnsiTheme="majorHAnsi"/>
          <w:sz w:val="24"/>
          <w:szCs w:val="24"/>
        </w:rPr>
        <w:t>.</w:t>
      </w:r>
      <w:r w:rsidR="00B1287F">
        <w:rPr>
          <w:rFonts w:asciiTheme="majorHAnsi" w:hAnsiTheme="majorHAnsi"/>
          <w:sz w:val="24"/>
          <w:szCs w:val="24"/>
        </w:rPr>
        <w:t xml:space="preserve"> </w:t>
      </w:r>
    </w:p>
    <w:p w14:paraId="6DEF8A06" w14:textId="5897B7E4" w:rsidR="000355A5" w:rsidRDefault="000355A5" w:rsidP="00B1287F">
      <w:pPr>
        <w:spacing w:after="0" w:line="240" w:lineRule="auto"/>
        <w:jc w:val="both"/>
        <w:rPr>
          <w:rFonts w:asciiTheme="majorHAnsi" w:hAnsiTheme="majorHAnsi"/>
          <w:sz w:val="24"/>
          <w:szCs w:val="24"/>
        </w:rPr>
      </w:pPr>
    </w:p>
    <w:p w14:paraId="7021108A" w14:textId="1CF39662" w:rsidR="000355A5" w:rsidRPr="000355A5" w:rsidRDefault="000355A5" w:rsidP="000355A5">
      <w:pPr>
        <w:spacing w:after="0" w:line="240" w:lineRule="auto"/>
        <w:jc w:val="both"/>
        <w:rPr>
          <w:rFonts w:asciiTheme="majorHAnsi" w:hAnsiTheme="majorHAnsi"/>
          <w:sz w:val="24"/>
          <w:szCs w:val="24"/>
        </w:rPr>
      </w:pPr>
      <w:r>
        <w:rPr>
          <w:rFonts w:asciiTheme="majorHAnsi" w:hAnsiTheme="majorHAnsi"/>
          <w:sz w:val="24"/>
          <w:szCs w:val="24"/>
        </w:rPr>
        <w:t>I also want to repeat my strong suggestion that non-liturgical, social events scheduled to take place in the immediate weeks ahead at parishes or diocesan institutions,</w:t>
      </w:r>
      <w:r w:rsidRPr="000355A5">
        <w:rPr>
          <w:rFonts w:asciiTheme="majorHAnsi" w:hAnsiTheme="majorHAnsi"/>
          <w:sz w:val="24"/>
          <w:szCs w:val="24"/>
        </w:rPr>
        <w:t xml:space="preserve"> especially those at which the elderly may be inclined to participate</w:t>
      </w:r>
      <w:r>
        <w:rPr>
          <w:rFonts w:asciiTheme="majorHAnsi" w:hAnsiTheme="majorHAnsi"/>
          <w:sz w:val="24"/>
          <w:szCs w:val="24"/>
        </w:rPr>
        <w:t>, be postponed or cancelled.</w:t>
      </w:r>
      <w:r w:rsidRPr="000355A5">
        <w:rPr>
          <w:rFonts w:asciiTheme="majorHAnsi" w:hAnsiTheme="majorHAnsi"/>
          <w:sz w:val="24"/>
          <w:szCs w:val="24"/>
        </w:rPr>
        <w:t xml:space="preserve"> </w:t>
      </w:r>
    </w:p>
    <w:p w14:paraId="3F847C0C" w14:textId="77777777" w:rsidR="000355A5" w:rsidRPr="000355A5" w:rsidRDefault="000355A5" w:rsidP="000355A5">
      <w:pPr>
        <w:spacing w:after="0" w:line="240" w:lineRule="auto"/>
        <w:jc w:val="both"/>
        <w:rPr>
          <w:rFonts w:asciiTheme="majorHAnsi" w:hAnsiTheme="majorHAnsi"/>
          <w:sz w:val="24"/>
          <w:szCs w:val="24"/>
        </w:rPr>
      </w:pPr>
    </w:p>
    <w:p w14:paraId="6524B0C0" w14:textId="02C72A82" w:rsidR="000355A5" w:rsidRPr="000355A5" w:rsidRDefault="00B1287F" w:rsidP="000355A5">
      <w:pPr>
        <w:spacing w:after="0" w:line="240" w:lineRule="auto"/>
        <w:jc w:val="both"/>
        <w:rPr>
          <w:rFonts w:asciiTheme="majorHAnsi" w:hAnsiTheme="majorHAnsi"/>
          <w:sz w:val="24"/>
          <w:szCs w:val="24"/>
        </w:rPr>
      </w:pPr>
      <w:r>
        <w:rPr>
          <w:rFonts w:asciiTheme="majorHAnsi" w:hAnsiTheme="majorHAnsi"/>
          <w:sz w:val="24"/>
          <w:szCs w:val="24"/>
        </w:rPr>
        <w:t>I ask all Pastors and leaders of institution</w:t>
      </w:r>
      <w:r w:rsidR="008A6EA1">
        <w:rPr>
          <w:rFonts w:asciiTheme="majorHAnsi" w:hAnsiTheme="majorHAnsi"/>
          <w:sz w:val="24"/>
          <w:szCs w:val="24"/>
        </w:rPr>
        <w:t>s</w:t>
      </w:r>
      <w:r>
        <w:rPr>
          <w:rFonts w:asciiTheme="majorHAnsi" w:hAnsiTheme="majorHAnsi"/>
          <w:sz w:val="24"/>
          <w:szCs w:val="24"/>
        </w:rPr>
        <w:t xml:space="preserve"> to inform the Office of the Bishop if you become aware of any major new mandates, significant decisions or closings in your respective towns of which </w:t>
      </w:r>
      <w:r w:rsidRPr="000355A5">
        <w:rPr>
          <w:rFonts w:asciiTheme="majorHAnsi" w:hAnsiTheme="majorHAnsi"/>
          <w:sz w:val="24"/>
          <w:szCs w:val="24"/>
        </w:rPr>
        <w:t xml:space="preserve">the Diocese should be aware. </w:t>
      </w:r>
    </w:p>
    <w:p w14:paraId="1083AC12" w14:textId="266CF101" w:rsidR="009205DD" w:rsidRPr="000355A5" w:rsidRDefault="009205DD" w:rsidP="00F460A7">
      <w:pPr>
        <w:spacing w:after="0" w:line="240" w:lineRule="auto"/>
        <w:jc w:val="both"/>
        <w:rPr>
          <w:rFonts w:asciiTheme="majorHAnsi" w:hAnsiTheme="majorHAnsi"/>
          <w:sz w:val="24"/>
          <w:szCs w:val="24"/>
        </w:rPr>
      </w:pPr>
    </w:p>
    <w:p w14:paraId="115B6C53" w14:textId="5F7A0E30" w:rsidR="006A6484" w:rsidRDefault="006A6484" w:rsidP="00F460A7">
      <w:pPr>
        <w:spacing w:after="0" w:line="240" w:lineRule="auto"/>
        <w:jc w:val="both"/>
        <w:rPr>
          <w:rFonts w:asciiTheme="majorHAnsi" w:hAnsiTheme="majorHAnsi"/>
          <w:b/>
          <w:bCs/>
          <w:sz w:val="24"/>
          <w:szCs w:val="24"/>
        </w:rPr>
      </w:pPr>
      <w:r>
        <w:rPr>
          <w:rFonts w:asciiTheme="majorHAnsi" w:hAnsiTheme="majorHAnsi"/>
          <w:b/>
          <w:bCs/>
          <w:sz w:val="24"/>
          <w:szCs w:val="24"/>
        </w:rPr>
        <w:t>Diocesan Schools and Academies</w:t>
      </w:r>
    </w:p>
    <w:p w14:paraId="6A25D3A8" w14:textId="4835B91C" w:rsidR="006A6484" w:rsidRDefault="006A6484" w:rsidP="00F460A7">
      <w:pPr>
        <w:spacing w:after="0" w:line="240" w:lineRule="auto"/>
        <w:jc w:val="both"/>
        <w:rPr>
          <w:rFonts w:asciiTheme="majorHAnsi" w:hAnsiTheme="majorHAnsi"/>
          <w:b/>
          <w:bCs/>
          <w:sz w:val="24"/>
          <w:szCs w:val="24"/>
        </w:rPr>
      </w:pPr>
    </w:p>
    <w:p w14:paraId="04811A9D" w14:textId="6D860EC6" w:rsidR="008A6EA1" w:rsidRDefault="006A6484" w:rsidP="00F460A7">
      <w:pPr>
        <w:spacing w:after="0" w:line="240" w:lineRule="auto"/>
        <w:jc w:val="both"/>
        <w:rPr>
          <w:rFonts w:asciiTheme="majorHAnsi" w:hAnsiTheme="majorHAnsi"/>
          <w:sz w:val="24"/>
          <w:szCs w:val="24"/>
        </w:rPr>
      </w:pPr>
      <w:r w:rsidRPr="008A6EA1">
        <w:rPr>
          <w:rFonts w:asciiTheme="majorHAnsi" w:hAnsiTheme="majorHAnsi"/>
          <w:b/>
          <w:bCs/>
          <w:sz w:val="24"/>
          <w:szCs w:val="24"/>
        </w:rPr>
        <w:t xml:space="preserve">Beginning </w:t>
      </w:r>
      <w:r w:rsidR="007F1BAB">
        <w:rPr>
          <w:rFonts w:asciiTheme="majorHAnsi" w:hAnsiTheme="majorHAnsi"/>
          <w:b/>
          <w:bCs/>
          <w:sz w:val="24"/>
          <w:szCs w:val="24"/>
        </w:rPr>
        <w:t xml:space="preserve">today, </w:t>
      </w:r>
      <w:r w:rsidR="009205DD" w:rsidRPr="008A6EA1">
        <w:rPr>
          <w:rFonts w:asciiTheme="majorHAnsi" w:hAnsiTheme="majorHAnsi"/>
          <w:b/>
          <w:bCs/>
          <w:sz w:val="24"/>
          <w:szCs w:val="24"/>
        </w:rPr>
        <w:t xml:space="preserve">Friday, </w:t>
      </w:r>
      <w:r w:rsidRPr="008A6EA1">
        <w:rPr>
          <w:rFonts w:asciiTheme="majorHAnsi" w:hAnsiTheme="majorHAnsi"/>
          <w:b/>
          <w:bCs/>
          <w:sz w:val="24"/>
          <w:szCs w:val="24"/>
        </w:rPr>
        <w:t>March 1</w:t>
      </w:r>
      <w:r w:rsidR="009205DD" w:rsidRPr="008A6EA1">
        <w:rPr>
          <w:rFonts w:asciiTheme="majorHAnsi" w:hAnsiTheme="majorHAnsi"/>
          <w:b/>
          <w:bCs/>
          <w:sz w:val="24"/>
          <w:szCs w:val="24"/>
        </w:rPr>
        <w:t>3</w:t>
      </w:r>
      <w:r w:rsidRPr="008A6EA1">
        <w:rPr>
          <w:rFonts w:asciiTheme="majorHAnsi" w:hAnsiTheme="majorHAnsi"/>
          <w:b/>
          <w:bCs/>
          <w:sz w:val="24"/>
          <w:szCs w:val="24"/>
        </w:rPr>
        <w:t xml:space="preserve">, 2020, all diocesan schools and academies will be closed </w:t>
      </w:r>
      <w:r w:rsidR="009205DD" w:rsidRPr="008A6EA1">
        <w:rPr>
          <w:rFonts w:asciiTheme="majorHAnsi" w:hAnsiTheme="majorHAnsi"/>
          <w:b/>
          <w:bCs/>
          <w:sz w:val="24"/>
          <w:szCs w:val="24"/>
        </w:rPr>
        <w:t>for a period of two weeks</w:t>
      </w:r>
      <w:r w:rsidR="009205DD">
        <w:rPr>
          <w:rFonts w:asciiTheme="majorHAnsi" w:hAnsiTheme="majorHAnsi"/>
          <w:sz w:val="24"/>
          <w:szCs w:val="24"/>
        </w:rPr>
        <w:t>.</w:t>
      </w:r>
      <w:r w:rsidR="00FA6C22">
        <w:rPr>
          <w:rFonts w:asciiTheme="majorHAnsi" w:hAnsiTheme="majorHAnsi"/>
          <w:sz w:val="24"/>
          <w:szCs w:val="24"/>
        </w:rPr>
        <w:t xml:space="preserve"> In most </w:t>
      </w:r>
      <w:r>
        <w:rPr>
          <w:rFonts w:asciiTheme="majorHAnsi" w:hAnsiTheme="majorHAnsi"/>
          <w:sz w:val="24"/>
          <w:szCs w:val="24"/>
        </w:rPr>
        <w:t xml:space="preserve">cases, this follows the decision of towns in Fairfield County that have already closed their public schools. Unless circumstances make it otherwise, all diocesan schools and academies will reopen on </w:t>
      </w:r>
      <w:r w:rsidR="009205DD">
        <w:rPr>
          <w:rFonts w:asciiTheme="majorHAnsi" w:hAnsiTheme="majorHAnsi"/>
          <w:sz w:val="24"/>
          <w:szCs w:val="24"/>
        </w:rPr>
        <w:t xml:space="preserve">Monday, March 30, </w:t>
      </w:r>
      <w:r>
        <w:rPr>
          <w:rFonts w:asciiTheme="majorHAnsi" w:hAnsiTheme="majorHAnsi"/>
          <w:sz w:val="24"/>
          <w:szCs w:val="24"/>
        </w:rPr>
        <w:t>2020.</w:t>
      </w:r>
      <w:r w:rsidR="00B433A0">
        <w:rPr>
          <w:rFonts w:asciiTheme="majorHAnsi" w:hAnsiTheme="majorHAnsi"/>
          <w:sz w:val="24"/>
          <w:szCs w:val="24"/>
        </w:rPr>
        <w:t xml:space="preserve"> School leadership </w:t>
      </w:r>
      <w:r w:rsidR="00FA6C22">
        <w:rPr>
          <w:rFonts w:asciiTheme="majorHAnsi" w:hAnsiTheme="majorHAnsi"/>
          <w:sz w:val="24"/>
          <w:szCs w:val="24"/>
        </w:rPr>
        <w:t xml:space="preserve">and parents </w:t>
      </w:r>
      <w:r w:rsidR="007F1BAB">
        <w:rPr>
          <w:rFonts w:asciiTheme="majorHAnsi" w:hAnsiTheme="majorHAnsi"/>
          <w:sz w:val="24"/>
          <w:szCs w:val="24"/>
        </w:rPr>
        <w:t xml:space="preserve">were </w:t>
      </w:r>
      <w:r w:rsidR="00FA6C22">
        <w:rPr>
          <w:rFonts w:asciiTheme="majorHAnsi" w:hAnsiTheme="majorHAnsi"/>
          <w:sz w:val="24"/>
          <w:szCs w:val="24"/>
        </w:rPr>
        <w:t>informed</w:t>
      </w:r>
      <w:r w:rsidR="008A6EA1">
        <w:rPr>
          <w:rFonts w:asciiTheme="majorHAnsi" w:hAnsiTheme="majorHAnsi"/>
          <w:sz w:val="24"/>
          <w:szCs w:val="24"/>
        </w:rPr>
        <w:t xml:space="preserve"> of this decision</w:t>
      </w:r>
      <w:r w:rsidR="00FA6C22">
        <w:rPr>
          <w:rFonts w:asciiTheme="majorHAnsi" w:hAnsiTheme="majorHAnsi"/>
          <w:sz w:val="24"/>
          <w:szCs w:val="24"/>
        </w:rPr>
        <w:t xml:space="preserve"> by their local Principals. </w:t>
      </w:r>
    </w:p>
    <w:p w14:paraId="17B42C6B" w14:textId="77777777" w:rsidR="008A6EA1" w:rsidRDefault="008A6EA1" w:rsidP="00F460A7">
      <w:pPr>
        <w:spacing w:after="0" w:line="240" w:lineRule="auto"/>
        <w:jc w:val="both"/>
        <w:rPr>
          <w:rFonts w:asciiTheme="majorHAnsi" w:hAnsiTheme="majorHAnsi"/>
          <w:sz w:val="24"/>
          <w:szCs w:val="24"/>
        </w:rPr>
      </w:pPr>
    </w:p>
    <w:p w14:paraId="5896784E" w14:textId="065FA9F2" w:rsidR="00B433A0" w:rsidRDefault="00FA6C22" w:rsidP="00F460A7">
      <w:pPr>
        <w:spacing w:after="0" w:line="240" w:lineRule="auto"/>
        <w:jc w:val="both"/>
        <w:rPr>
          <w:rFonts w:asciiTheme="majorHAnsi" w:hAnsiTheme="majorHAnsi"/>
          <w:sz w:val="24"/>
          <w:szCs w:val="24"/>
        </w:rPr>
      </w:pPr>
      <w:r>
        <w:rPr>
          <w:rFonts w:asciiTheme="majorHAnsi" w:hAnsiTheme="majorHAnsi"/>
          <w:sz w:val="24"/>
          <w:szCs w:val="24"/>
        </w:rPr>
        <w:t xml:space="preserve">It should be noted that </w:t>
      </w:r>
      <w:r w:rsidR="00B1287F">
        <w:rPr>
          <w:rFonts w:asciiTheme="majorHAnsi" w:hAnsiTheme="majorHAnsi"/>
          <w:sz w:val="24"/>
          <w:szCs w:val="24"/>
        </w:rPr>
        <w:t xml:space="preserve">during this period </w:t>
      </w:r>
      <w:r>
        <w:rPr>
          <w:rFonts w:asciiTheme="majorHAnsi" w:hAnsiTheme="majorHAnsi"/>
          <w:sz w:val="24"/>
          <w:szCs w:val="24"/>
        </w:rPr>
        <w:t xml:space="preserve">students will </w:t>
      </w:r>
      <w:r w:rsidR="001A5AB1">
        <w:rPr>
          <w:rFonts w:asciiTheme="majorHAnsi" w:hAnsiTheme="majorHAnsi"/>
          <w:sz w:val="24"/>
          <w:szCs w:val="24"/>
        </w:rPr>
        <w:t xml:space="preserve">continue to receive instruction through distance learning plans that were </w:t>
      </w:r>
      <w:r w:rsidR="00B1287F">
        <w:rPr>
          <w:rFonts w:asciiTheme="majorHAnsi" w:hAnsiTheme="majorHAnsi"/>
          <w:sz w:val="24"/>
          <w:szCs w:val="24"/>
        </w:rPr>
        <w:t xml:space="preserve">developed in the last two weeks by </w:t>
      </w:r>
      <w:r>
        <w:rPr>
          <w:rFonts w:asciiTheme="majorHAnsi" w:hAnsiTheme="majorHAnsi"/>
          <w:sz w:val="24"/>
          <w:szCs w:val="24"/>
        </w:rPr>
        <w:t xml:space="preserve">the Office of the Superintendent </w:t>
      </w:r>
      <w:r w:rsidR="00B1287F">
        <w:rPr>
          <w:rFonts w:asciiTheme="majorHAnsi" w:hAnsiTheme="majorHAnsi"/>
          <w:sz w:val="24"/>
          <w:szCs w:val="24"/>
        </w:rPr>
        <w:t xml:space="preserve">for </w:t>
      </w:r>
      <w:r>
        <w:rPr>
          <w:rFonts w:asciiTheme="majorHAnsi" w:hAnsiTheme="majorHAnsi"/>
          <w:sz w:val="24"/>
          <w:szCs w:val="24"/>
        </w:rPr>
        <w:t xml:space="preserve">just this circumstance. </w:t>
      </w:r>
    </w:p>
    <w:p w14:paraId="30FCD69F" w14:textId="77777777" w:rsidR="008A6EA1" w:rsidRDefault="008A6EA1" w:rsidP="00F460A7">
      <w:pPr>
        <w:spacing w:after="0" w:line="240" w:lineRule="auto"/>
        <w:jc w:val="both"/>
        <w:rPr>
          <w:rFonts w:asciiTheme="majorHAnsi" w:hAnsiTheme="majorHAnsi"/>
          <w:sz w:val="24"/>
          <w:szCs w:val="24"/>
        </w:rPr>
      </w:pPr>
    </w:p>
    <w:p w14:paraId="0492B9B7" w14:textId="2BEF6F6D" w:rsidR="003C3EAF" w:rsidRDefault="003C3EAF" w:rsidP="00F460A7">
      <w:pPr>
        <w:spacing w:after="0" w:line="240" w:lineRule="auto"/>
        <w:jc w:val="both"/>
        <w:rPr>
          <w:rFonts w:asciiTheme="majorHAnsi" w:hAnsiTheme="majorHAnsi"/>
          <w:b/>
          <w:bCs/>
          <w:sz w:val="24"/>
          <w:szCs w:val="24"/>
        </w:rPr>
      </w:pPr>
      <w:r>
        <w:rPr>
          <w:rFonts w:asciiTheme="majorHAnsi" w:hAnsiTheme="majorHAnsi"/>
          <w:b/>
          <w:bCs/>
          <w:sz w:val="24"/>
          <w:szCs w:val="24"/>
        </w:rPr>
        <w:t>Confirmations</w:t>
      </w:r>
    </w:p>
    <w:p w14:paraId="1B927BFF" w14:textId="5DAB9F7B" w:rsidR="003C3EAF" w:rsidRDefault="003C3EAF" w:rsidP="00F460A7">
      <w:pPr>
        <w:spacing w:after="0" w:line="240" w:lineRule="auto"/>
        <w:jc w:val="both"/>
        <w:rPr>
          <w:rFonts w:asciiTheme="majorHAnsi" w:hAnsiTheme="majorHAnsi"/>
          <w:b/>
          <w:bCs/>
          <w:sz w:val="24"/>
          <w:szCs w:val="24"/>
        </w:rPr>
      </w:pPr>
    </w:p>
    <w:p w14:paraId="3D947643" w14:textId="386A8EF3" w:rsidR="003C3EAF" w:rsidRDefault="003C3EAF" w:rsidP="00F460A7">
      <w:pPr>
        <w:spacing w:after="0" w:line="240" w:lineRule="auto"/>
        <w:jc w:val="both"/>
        <w:rPr>
          <w:rFonts w:asciiTheme="majorHAnsi" w:hAnsiTheme="majorHAnsi"/>
          <w:sz w:val="24"/>
          <w:szCs w:val="24"/>
        </w:rPr>
      </w:pPr>
      <w:r>
        <w:rPr>
          <w:rFonts w:asciiTheme="majorHAnsi" w:hAnsiTheme="majorHAnsi"/>
          <w:sz w:val="24"/>
          <w:szCs w:val="24"/>
        </w:rPr>
        <w:t xml:space="preserve">Because Confirmations draw large crowds of people, some </w:t>
      </w:r>
      <w:r w:rsidR="008A6EA1">
        <w:rPr>
          <w:rFonts w:asciiTheme="majorHAnsi" w:hAnsiTheme="majorHAnsi"/>
          <w:sz w:val="24"/>
          <w:szCs w:val="24"/>
        </w:rPr>
        <w:t xml:space="preserve">of whom </w:t>
      </w:r>
      <w:r>
        <w:rPr>
          <w:rFonts w:asciiTheme="majorHAnsi" w:hAnsiTheme="majorHAnsi"/>
          <w:sz w:val="24"/>
          <w:szCs w:val="24"/>
        </w:rPr>
        <w:t xml:space="preserve">come from other parts of the country, </w:t>
      </w:r>
      <w:r w:rsidRPr="00911930">
        <w:rPr>
          <w:rFonts w:asciiTheme="majorHAnsi" w:hAnsiTheme="majorHAnsi"/>
          <w:b/>
          <w:bCs/>
          <w:sz w:val="24"/>
          <w:szCs w:val="24"/>
        </w:rPr>
        <w:t xml:space="preserve">I have decided that it is most prudent to postpone all parish Confirmations </w:t>
      </w:r>
      <w:r w:rsidR="008A6EA1" w:rsidRPr="00911930">
        <w:rPr>
          <w:rFonts w:asciiTheme="majorHAnsi" w:hAnsiTheme="majorHAnsi"/>
          <w:b/>
          <w:bCs/>
          <w:sz w:val="24"/>
          <w:szCs w:val="24"/>
        </w:rPr>
        <w:t xml:space="preserve">that are </w:t>
      </w:r>
      <w:r w:rsidRPr="00911930">
        <w:rPr>
          <w:rFonts w:asciiTheme="majorHAnsi" w:hAnsiTheme="majorHAnsi"/>
          <w:b/>
          <w:bCs/>
          <w:sz w:val="24"/>
          <w:szCs w:val="24"/>
        </w:rPr>
        <w:t>scheduled</w:t>
      </w:r>
      <w:r w:rsidR="008A6EA1" w:rsidRPr="00911930">
        <w:rPr>
          <w:rFonts w:asciiTheme="majorHAnsi" w:hAnsiTheme="majorHAnsi"/>
          <w:b/>
          <w:bCs/>
          <w:sz w:val="24"/>
          <w:szCs w:val="24"/>
        </w:rPr>
        <w:t xml:space="preserve"> to take place</w:t>
      </w:r>
      <w:r w:rsidRPr="00911930">
        <w:rPr>
          <w:rFonts w:asciiTheme="majorHAnsi" w:hAnsiTheme="majorHAnsi"/>
          <w:b/>
          <w:bCs/>
          <w:sz w:val="24"/>
          <w:szCs w:val="24"/>
        </w:rPr>
        <w:t xml:space="preserve"> before Easter Sunday</w:t>
      </w:r>
      <w:r>
        <w:rPr>
          <w:rFonts w:asciiTheme="majorHAnsi" w:hAnsiTheme="majorHAnsi"/>
          <w:sz w:val="24"/>
          <w:szCs w:val="24"/>
        </w:rPr>
        <w:t xml:space="preserve">. </w:t>
      </w:r>
      <w:r w:rsidR="00B1287F">
        <w:rPr>
          <w:rFonts w:asciiTheme="majorHAnsi" w:hAnsiTheme="majorHAnsi"/>
          <w:sz w:val="24"/>
          <w:szCs w:val="24"/>
        </w:rPr>
        <w:t>My Office</w:t>
      </w:r>
      <w:r>
        <w:rPr>
          <w:rFonts w:asciiTheme="majorHAnsi" w:hAnsiTheme="majorHAnsi"/>
          <w:sz w:val="24"/>
          <w:szCs w:val="24"/>
        </w:rPr>
        <w:t xml:space="preserve"> will work with the Pastors of th</w:t>
      </w:r>
      <w:r w:rsidR="008A6EA1">
        <w:rPr>
          <w:rFonts w:asciiTheme="majorHAnsi" w:hAnsiTheme="majorHAnsi"/>
          <w:sz w:val="24"/>
          <w:szCs w:val="24"/>
        </w:rPr>
        <w:t xml:space="preserve">e affected </w:t>
      </w:r>
      <w:r>
        <w:rPr>
          <w:rFonts w:asciiTheme="majorHAnsi" w:hAnsiTheme="majorHAnsi"/>
          <w:sz w:val="24"/>
          <w:szCs w:val="24"/>
        </w:rPr>
        <w:t>parishes to reschedule the</w:t>
      </w:r>
      <w:r w:rsidR="008A6EA1">
        <w:rPr>
          <w:rFonts w:asciiTheme="majorHAnsi" w:hAnsiTheme="majorHAnsi"/>
          <w:sz w:val="24"/>
          <w:szCs w:val="24"/>
        </w:rPr>
        <w:t xml:space="preserve"> Confirmations at a later date.</w:t>
      </w:r>
    </w:p>
    <w:p w14:paraId="553EE3A7" w14:textId="77777777" w:rsidR="003C3EAF" w:rsidRDefault="003C3EAF" w:rsidP="00F460A7">
      <w:pPr>
        <w:spacing w:after="0" w:line="240" w:lineRule="auto"/>
        <w:jc w:val="both"/>
        <w:rPr>
          <w:rFonts w:asciiTheme="majorHAnsi" w:hAnsiTheme="majorHAnsi"/>
          <w:sz w:val="24"/>
          <w:szCs w:val="24"/>
        </w:rPr>
      </w:pPr>
    </w:p>
    <w:p w14:paraId="2C0F8828" w14:textId="74970DAB" w:rsidR="002A7615" w:rsidRDefault="002A7615" w:rsidP="00F460A7">
      <w:pPr>
        <w:spacing w:after="0" w:line="240" w:lineRule="auto"/>
        <w:jc w:val="both"/>
        <w:rPr>
          <w:rFonts w:asciiTheme="majorHAnsi" w:hAnsiTheme="majorHAnsi"/>
          <w:b/>
          <w:bCs/>
          <w:sz w:val="24"/>
          <w:szCs w:val="24"/>
        </w:rPr>
      </w:pPr>
      <w:r>
        <w:rPr>
          <w:rFonts w:asciiTheme="majorHAnsi" w:hAnsiTheme="majorHAnsi"/>
          <w:b/>
          <w:bCs/>
          <w:sz w:val="24"/>
          <w:szCs w:val="24"/>
        </w:rPr>
        <w:t>Catholic Center</w:t>
      </w:r>
    </w:p>
    <w:p w14:paraId="61F447F0" w14:textId="7378B4E6" w:rsidR="002A7615" w:rsidRDefault="002A7615" w:rsidP="00F460A7">
      <w:pPr>
        <w:spacing w:after="0" w:line="240" w:lineRule="auto"/>
        <w:jc w:val="both"/>
        <w:rPr>
          <w:rFonts w:asciiTheme="majorHAnsi" w:hAnsiTheme="majorHAnsi"/>
          <w:b/>
          <w:bCs/>
          <w:sz w:val="24"/>
          <w:szCs w:val="24"/>
        </w:rPr>
      </w:pPr>
    </w:p>
    <w:p w14:paraId="78C0DF47" w14:textId="0540B052" w:rsidR="002A7615" w:rsidRDefault="002A7615" w:rsidP="00F460A7">
      <w:pPr>
        <w:spacing w:after="0" w:line="240" w:lineRule="auto"/>
        <w:jc w:val="both"/>
        <w:rPr>
          <w:rFonts w:asciiTheme="majorHAnsi" w:hAnsiTheme="majorHAnsi"/>
          <w:sz w:val="24"/>
          <w:szCs w:val="24"/>
        </w:rPr>
      </w:pPr>
      <w:r w:rsidRPr="00911930">
        <w:rPr>
          <w:rFonts w:asciiTheme="majorHAnsi" w:hAnsiTheme="majorHAnsi"/>
          <w:b/>
          <w:bCs/>
          <w:sz w:val="24"/>
          <w:szCs w:val="24"/>
        </w:rPr>
        <w:t>As of today, all large (more than five people) meetings scheduled to take place at the Catholic Center have been postponed, cancelled or will be conducted via teleconferencing</w:t>
      </w:r>
      <w:r>
        <w:rPr>
          <w:rFonts w:asciiTheme="majorHAnsi" w:hAnsiTheme="majorHAnsi"/>
          <w:sz w:val="24"/>
          <w:szCs w:val="24"/>
        </w:rPr>
        <w:t>. Furthermore, it may be necessary at some point in time to significantly limit the number of people working at the Catholic Center for a defined period. Those who may be asked not to report to work at the Catholic Center will work from home as best as possible. If this reduction in on-site staffing becomes necessary</w:t>
      </w:r>
      <w:r w:rsidR="00DC4C9E">
        <w:rPr>
          <w:rFonts w:asciiTheme="majorHAnsi" w:hAnsiTheme="majorHAnsi"/>
          <w:sz w:val="24"/>
          <w:szCs w:val="24"/>
        </w:rPr>
        <w:t xml:space="preserve"> you will be informed accordingly, and we </w:t>
      </w:r>
      <w:r>
        <w:rPr>
          <w:rFonts w:asciiTheme="majorHAnsi" w:hAnsiTheme="majorHAnsi"/>
          <w:sz w:val="24"/>
          <w:szCs w:val="24"/>
        </w:rPr>
        <w:t>will do our best to respond to the needs of all diocesan institutions.</w:t>
      </w:r>
      <w:r w:rsidR="00DC4C9E">
        <w:rPr>
          <w:rFonts w:asciiTheme="majorHAnsi" w:hAnsiTheme="majorHAnsi"/>
          <w:sz w:val="24"/>
          <w:szCs w:val="24"/>
        </w:rPr>
        <w:t xml:space="preserve"> </w:t>
      </w:r>
    </w:p>
    <w:p w14:paraId="0B3A838C" w14:textId="5ED559B7" w:rsidR="00DC4C9E" w:rsidRDefault="00DC4C9E" w:rsidP="00F460A7">
      <w:pPr>
        <w:spacing w:after="0" w:line="240" w:lineRule="auto"/>
        <w:jc w:val="both"/>
        <w:rPr>
          <w:rFonts w:asciiTheme="majorHAnsi" w:hAnsiTheme="majorHAnsi"/>
          <w:sz w:val="24"/>
          <w:szCs w:val="24"/>
        </w:rPr>
      </w:pPr>
    </w:p>
    <w:p w14:paraId="08570CEF" w14:textId="66C9D59A" w:rsidR="00B1287F" w:rsidRDefault="00B1287F" w:rsidP="00F460A7">
      <w:pPr>
        <w:spacing w:after="0" w:line="240" w:lineRule="auto"/>
        <w:jc w:val="both"/>
        <w:rPr>
          <w:rFonts w:asciiTheme="majorHAnsi" w:hAnsiTheme="majorHAnsi"/>
          <w:b/>
          <w:bCs/>
          <w:sz w:val="24"/>
          <w:szCs w:val="24"/>
        </w:rPr>
      </w:pPr>
      <w:r>
        <w:rPr>
          <w:rFonts w:asciiTheme="majorHAnsi" w:hAnsiTheme="majorHAnsi"/>
          <w:b/>
          <w:bCs/>
          <w:sz w:val="24"/>
          <w:szCs w:val="24"/>
        </w:rPr>
        <w:t>Ongoing Communication</w:t>
      </w:r>
    </w:p>
    <w:p w14:paraId="681475AC" w14:textId="73F32392" w:rsidR="00B1287F" w:rsidRDefault="00B1287F" w:rsidP="00F460A7">
      <w:pPr>
        <w:spacing w:after="0" w:line="240" w:lineRule="auto"/>
        <w:jc w:val="both"/>
        <w:rPr>
          <w:rFonts w:asciiTheme="majorHAnsi" w:hAnsiTheme="majorHAnsi"/>
          <w:b/>
          <w:bCs/>
          <w:sz w:val="24"/>
          <w:szCs w:val="24"/>
        </w:rPr>
      </w:pPr>
    </w:p>
    <w:p w14:paraId="51A87AF2" w14:textId="2BAF6B43" w:rsidR="00B1287F" w:rsidRPr="00911930" w:rsidRDefault="00B1287F" w:rsidP="00F460A7">
      <w:pPr>
        <w:spacing w:after="0" w:line="240" w:lineRule="auto"/>
        <w:jc w:val="both"/>
        <w:rPr>
          <w:rFonts w:asciiTheme="majorHAnsi" w:hAnsiTheme="majorHAnsi"/>
          <w:b/>
          <w:bCs/>
          <w:sz w:val="24"/>
          <w:szCs w:val="24"/>
        </w:rPr>
      </w:pPr>
      <w:r>
        <w:rPr>
          <w:rFonts w:asciiTheme="majorHAnsi" w:hAnsiTheme="majorHAnsi"/>
          <w:sz w:val="24"/>
          <w:szCs w:val="24"/>
        </w:rPr>
        <w:t xml:space="preserve">Beginning this Monday, March 16, 2020, </w:t>
      </w:r>
      <w:r w:rsidR="001A5AB1">
        <w:rPr>
          <w:rFonts w:asciiTheme="majorHAnsi" w:hAnsiTheme="majorHAnsi"/>
          <w:sz w:val="24"/>
          <w:szCs w:val="24"/>
        </w:rPr>
        <w:t xml:space="preserve">I will, in collaboration with </w:t>
      </w:r>
      <w:r>
        <w:rPr>
          <w:rFonts w:asciiTheme="majorHAnsi" w:hAnsiTheme="majorHAnsi"/>
          <w:sz w:val="24"/>
          <w:szCs w:val="24"/>
        </w:rPr>
        <w:t>the Office of Communications</w:t>
      </w:r>
      <w:r w:rsidR="001A5AB1">
        <w:rPr>
          <w:rFonts w:asciiTheme="majorHAnsi" w:hAnsiTheme="majorHAnsi"/>
          <w:sz w:val="24"/>
          <w:szCs w:val="24"/>
        </w:rPr>
        <w:t>,</w:t>
      </w:r>
      <w:r>
        <w:rPr>
          <w:rFonts w:asciiTheme="majorHAnsi" w:hAnsiTheme="majorHAnsi"/>
          <w:sz w:val="24"/>
          <w:szCs w:val="24"/>
        </w:rPr>
        <w:t xml:space="preserve"> be sending regular updates on the impact of the Coronavirus on the daily life of the Diocese and the </w:t>
      </w:r>
      <w:r w:rsidR="008A6EA1">
        <w:rPr>
          <w:rFonts w:asciiTheme="majorHAnsi" w:hAnsiTheme="majorHAnsi"/>
          <w:sz w:val="24"/>
          <w:szCs w:val="24"/>
        </w:rPr>
        <w:t xml:space="preserve">religious practice </w:t>
      </w:r>
      <w:r>
        <w:rPr>
          <w:rFonts w:asciiTheme="majorHAnsi" w:hAnsiTheme="majorHAnsi"/>
          <w:sz w:val="24"/>
          <w:szCs w:val="24"/>
        </w:rPr>
        <w:t xml:space="preserve">of its priests, religious and lay faithful. </w:t>
      </w:r>
      <w:r w:rsidRPr="00911930">
        <w:rPr>
          <w:rFonts w:asciiTheme="majorHAnsi" w:hAnsiTheme="majorHAnsi"/>
          <w:b/>
          <w:bCs/>
          <w:sz w:val="24"/>
          <w:szCs w:val="24"/>
        </w:rPr>
        <w:t xml:space="preserve">I ask that each one of you check your diocesan email each Monday, Wednesday and Friday for these important updates. </w:t>
      </w:r>
    </w:p>
    <w:p w14:paraId="4347F76F" w14:textId="3AEC4793" w:rsidR="008D1A5B" w:rsidRDefault="008D1A5B" w:rsidP="00F460A7">
      <w:pPr>
        <w:spacing w:after="0" w:line="240" w:lineRule="auto"/>
        <w:jc w:val="both"/>
        <w:rPr>
          <w:rFonts w:asciiTheme="majorHAnsi" w:hAnsiTheme="majorHAnsi"/>
          <w:sz w:val="24"/>
          <w:szCs w:val="24"/>
        </w:rPr>
      </w:pPr>
    </w:p>
    <w:p w14:paraId="02B56A92" w14:textId="1A64A52F" w:rsidR="00021A49" w:rsidRDefault="00021A49" w:rsidP="00021A49">
      <w:pPr>
        <w:spacing w:after="0" w:line="240" w:lineRule="auto"/>
        <w:jc w:val="center"/>
        <w:rPr>
          <w:rFonts w:asciiTheme="majorHAnsi" w:hAnsiTheme="majorHAnsi"/>
          <w:sz w:val="24"/>
          <w:szCs w:val="24"/>
        </w:rPr>
      </w:pPr>
      <w:r>
        <w:rPr>
          <w:rFonts w:asciiTheme="majorHAnsi" w:hAnsiTheme="majorHAnsi"/>
          <w:sz w:val="24"/>
          <w:szCs w:val="24"/>
        </w:rPr>
        <w:t>+ + +</w:t>
      </w:r>
    </w:p>
    <w:p w14:paraId="2221AA75" w14:textId="77777777" w:rsidR="00021A49" w:rsidRDefault="00021A49" w:rsidP="00021A49">
      <w:pPr>
        <w:spacing w:after="0" w:line="240" w:lineRule="auto"/>
        <w:jc w:val="center"/>
        <w:rPr>
          <w:rFonts w:asciiTheme="majorHAnsi" w:hAnsiTheme="majorHAnsi"/>
          <w:sz w:val="24"/>
          <w:szCs w:val="24"/>
        </w:rPr>
      </w:pPr>
    </w:p>
    <w:p w14:paraId="0B4FED1A" w14:textId="77777777" w:rsidR="00021A49" w:rsidRDefault="00021A49" w:rsidP="00021A49">
      <w:pPr>
        <w:spacing w:after="0" w:line="240" w:lineRule="auto"/>
        <w:jc w:val="both"/>
        <w:rPr>
          <w:rFonts w:asciiTheme="majorHAnsi" w:hAnsiTheme="majorHAnsi"/>
          <w:sz w:val="24"/>
          <w:szCs w:val="24"/>
        </w:rPr>
      </w:pPr>
      <w:r>
        <w:rPr>
          <w:rFonts w:asciiTheme="majorHAnsi" w:hAnsiTheme="majorHAnsi"/>
          <w:sz w:val="24"/>
          <w:szCs w:val="24"/>
        </w:rPr>
        <w:t>I am grateful to all of you for your diligence and cooperation as the pandemic involving the Coronavirus continues to unfold. Your leadership and clear presentation of recent diocesan directives has helped to assure parishioners that the Church takes their health and well-being very seriously.</w:t>
      </w:r>
    </w:p>
    <w:p w14:paraId="3D29E556" w14:textId="77777777" w:rsidR="00021A49" w:rsidRDefault="00021A49" w:rsidP="005F4F6A">
      <w:pPr>
        <w:spacing w:after="0" w:line="240" w:lineRule="auto"/>
        <w:jc w:val="both"/>
        <w:rPr>
          <w:rFonts w:asciiTheme="majorHAnsi" w:hAnsiTheme="majorHAnsi"/>
          <w:sz w:val="24"/>
          <w:szCs w:val="24"/>
        </w:rPr>
      </w:pPr>
    </w:p>
    <w:p w14:paraId="2034B254" w14:textId="7DA9F5FB" w:rsidR="00F460A7" w:rsidRDefault="00021A49" w:rsidP="005F4F6A">
      <w:pPr>
        <w:spacing w:after="0" w:line="240" w:lineRule="auto"/>
        <w:jc w:val="both"/>
        <w:rPr>
          <w:rFonts w:asciiTheme="majorHAnsi" w:hAnsiTheme="majorHAnsi" w:cs="Helvetica"/>
          <w:color w:val="353535"/>
          <w:sz w:val="24"/>
          <w:szCs w:val="24"/>
        </w:rPr>
      </w:pPr>
      <w:r>
        <w:rPr>
          <w:rFonts w:asciiTheme="majorHAnsi" w:hAnsiTheme="majorHAnsi"/>
          <w:sz w:val="24"/>
          <w:szCs w:val="24"/>
        </w:rPr>
        <w:t>B</w:t>
      </w:r>
      <w:r w:rsidR="00B1287F">
        <w:rPr>
          <w:rFonts w:asciiTheme="majorHAnsi" w:hAnsiTheme="majorHAnsi"/>
          <w:sz w:val="24"/>
          <w:szCs w:val="24"/>
        </w:rPr>
        <w:t xml:space="preserve">e assured of my daily prayers. </w:t>
      </w:r>
    </w:p>
    <w:sectPr w:rsidR="00F460A7" w:rsidSect="0058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5A060DA"/>
    <w:multiLevelType w:val="multilevel"/>
    <w:tmpl w:val="B448DF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B70312"/>
    <w:multiLevelType w:val="hybridMultilevel"/>
    <w:tmpl w:val="05665A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E65412"/>
    <w:multiLevelType w:val="hybridMultilevel"/>
    <w:tmpl w:val="77462F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C5528B"/>
    <w:multiLevelType w:val="hybridMultilevel"/>
    <w:tmpl w:val="4D88BB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2C67EF"/>
    <w:multiLevelType w:val="hybridMultilevel"/>
    <w:tmpl w:val="90404C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521F96"/>
    <w:multiLevelType w:val="hybridMultilevel"/>
    <w:tmpl w:val="F154A3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614D0C1A"/>
    <w:multiLevelType w:val="hybridMultilevel"/>
    <w:tmpl w:val="4D88BB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7"/>
  </w:num>
  <w:num w:numId="4">
    <w:abstractNumId w:val="4"/>
  </w:num>
  <w:num w:numId="5">
    <w:abstractNumId w:val="2"/>
  </w:num>
  <w:num w:numId="6">
    <w:abstractNumId w:val="5"/>
  </w:num>
  <w:num w:numId="7">
    <w:abstractNumId w:val="3"/>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CC5"/>
    <w:rsid w:val="0001519F"/>
    <w:rsid w:val="00021A49"/>
    <w:rsid w:val="000355A5"/>
    <w:rsid w:val="000619C4"/>
    <w:rsid w:val="00070A85"/>
    <w:rsid w:val="0008582D"/>
    <w:rsid w:val="000A6851"/>
    <w:rsid w:val="000A72B6"/>
    <w:rsid w:val="000C0483"/>
    <w:rsid w:val="000E285B"/>
    <w:rsid w:val="000E6726"/>
    <w:rsid w:val="0013521A"/>
    <w:rsid w:val="00146189"/>
    <w:rsid w:val="00184700"/>
    <w:rsid w:val="001A5AB1"/>
    <w:rsid w:val="001B114A"/>
    <w:rsid w:val="001B5705"/>
    <w:rsid w:val="00203F77"/>
    <w:rsid w:val="00203FEB"/>
    <w:rsid w:val="00204AF2"/>
    <w:rsid w:val="002218BE"/>
    <w:rsid w:val="0026660A"/>
    <w:rsid w:val="00297CFC"/>
    <w:rsid w:val="002A7615"/>
    <w:rsid w:val="002B62CC"/>
    <w:rsid w:val="002B786F"/>
    <w:rsid w:val="002C29C5"/>
    <w:rsid w:val="002E2A0B"/>
    <w:rsid w:val="002E7F02"/>
    <w:rsid w:val="002F52DC"/>
    <w:rsid w:val="00312EBA"/>
    <w:rsid w:val="0036336D"/>
    <w:rsid w:val="003B5F86"/>
    <w:rsid w:val="003C1454"/>
    <w:rsid w:val="003C3EAF"/>
    <w:rsid w:val="004522BC"/>
    <w:rsid w:val="004A72A7"/>
    <w:rsid w:val="004C1042"/>
    <w:rsid w:val="004C3223"/>
    <w:rsid w:val="004C3493"/>
    <w:rsid w:val="004C5026"/>
    <w:rsid w:val="004C6961"/>
    <w:rsid w:val="0050319A"/>
    <w:rsid w:val="0051358E"/>
    <w:rsid w:val="005773A3"/>
    <w:rsid w:val="00587EF7"/>
    <w:rsid w:val="005E10B4"/>
    <w:rsid w:val="005E2369"/>
    <w:rsid w:val="005F48C2"/>
    <w:rsid w:val="005F49C4"/>
    <w:rsid w:val="005F4F6A"/>
    <w:rsid w:val="00622DFB"/>
    <w:rsid w:val="00633A6B"/>
    <w:rsid w:val="00656B8A"/>
    <w:rsid w:val="00677CB8"/>
    <w:rsid w:val="006A3BCF"/>
    <w:rsid w:val="006A6484"/>
    <w:rsid w:val="006B0CA2"/>
    <w:rsid w:val="00702588"/>
    <w:rsid w:val="007450B1"/>
    <w:rsid w:val="00750C39"/>
    <w:rsid w:val="00761B8E"/>
    <w:rsid w:val="007F1AD6"/>
    <w:rsid w:val="007F1BAB"/>
    <w:rsid w:val="00814CB8"/>
    <w:rsid w:val="00817CF9"/>
    <w:rsid w:val="00842EB0"/>
    <w:rsid w:val="00856CD5"/>
    <w:rsid w:val="008641C8"/>
    <w:rsid w:val="008A3D76"/>
    <w:rsid w:val="008A6EA1"/>
    <w:rsid w:val="008B7143"/>
    <w:rsid w:val="008C069D"/>
    <w:rsid w:val="008C6293"/>
    <w:rsid w:val="008C64B4"/>
    <w:rsid w:val="008D1A5B"/>
    <w:rsid w:val="008D4724"/>
    <w:rsid w:val="008F6ED9"/>
    <w:rsid w:val="00906EBA"/>
    <w:rsid w:val="00911930"/>
    <w:rsid w:val="009205DD"/>
    <w:rsid w:val="00973E5D"/>
    <w:rsid w:val="009877F1"/>
    <w:rsid w:val="009C522E"/>
    <w:rsid w:val="009C54C6"/>
    <w:rsid w:val="009F1274"/>
    <w:rsid w:val="00A148E3"/>
    <w:rsid w:val="00A40E53"/>
    <w:rsid w:val="00A4547F"/>
    <w:rsid w:val="00A8740D"/>
    <w:rsid w:val="00A94780"/>
    <w:rsid w:val="00AA6D88"/>
    <w:rsid w:val="00AB0BB0"/>
    <w:rsid w:val="00B1287F"/>
    <w:rsid w:val="00B32CD5"/>
    <w:rsid w:val="00B35061"/>
    <w:rsid w:val="00B433A0"/>
    <w:rsid w:val="00B4729D"/>
    <w:rsid w:val="00B7160B"/>
    <w:rsid w:val="00BA1E64"/>
    <w:rsid w:val="00C057A6"/>
    <w:rsid w:val="00C11487"/>
    <w:rsid w:val="00C32A81"/>
    <w:rsid w:val="00C33EFC"/>
    <w:rsid w:val="00C63CE3"/>
    <w:rsid w:val="00C9759C"/>
    <w:rsid w:val="00CC4E2C"/>
    <w:rsid w:val="00D57CC5"/>
    <w:rsid w:val="00D921F1"/>
    <w:rsid w:val="00D961E8"/>
    <w:rsid w:val="00DB6F38"/>
    <w:rsid w:val="00DC4C9E"/>
    <w:rsid w:val="00DD2AA0"/>
    <w:rsid w:val="00E05F7C"/>
    <w:rsid w:val="00E11C42"/>
    <w:rsid w:val="00E77615"/>
    <w:rsid w:val="00E84D31"/>
    <w:rsid w:val="00E925BD"/>
    <w:rsid w:val="00EB3133"/>
    <w:rsid w:val="00EC52C0"/>
    <w:rsid w:val="00F02026"/>
    <w:rsid w:val="00F16B80"/>
    <w:rsid w:val="00F4340F"/>
    <w:rsid w:val="00F460A7"/>
    <w:rsid w:val="00F56794"/>
    <w:rsid w:val="00FA6C22"/>
    <w:rsid w:val="00FA75BC"/>
    <w:rsid w:val="00FC1692"/>
    <w:rsid w:val="00FC765B"/>
    <w:rsid w:val="00FF04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F252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E925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7C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7CC5"/>
    <w:rPr>
      <w:rFonts w:ascii="Tahoma" w:hAnsi="Tahoma" w:cs="Tahoma"/>
      <w:sz w:val="16"/>
      <w:szCs w:val="16"/>
    </w:rPr>
  </w:style>
  <w:style w:type="character" w:styleId="Hyperlink">
    <w:name w:val="Hyperlink"/>
    <w:basedOn w:val="DefaultParagraphFont"/>
    <w:uiPriority w:val="99"/>
    <w:unhideWhenUsed/>
    <w:rsid w:val="002C29C5"/>
    <w:rPr>
      <w:color w:val="0000FF" w:themeColor="hyperlink"/>
      <w:u w:val="single"/>
    </w:rPr>
  </w:style>
  <w:style w:type="character" w:styleId="FollowedHyperlink">
    <w:name w:val="FollowedHyperlink"/>
    <w:basedOn w:val="DefaultParagraphFont"/>
    <w:uiPriority w:val="99"/>
    <w:semiHidden/>
    <w:unhideWhenUsed/>
    <w:rsid w:val="002C29C5"/>
    <w:rPr>
      <w:color w:val="800080" w:themeColor="followedHyperlink"/>
      <w:u w:val="single"/>
    </w:rPr>
  </w:style>
  <w:style w:type="paragraph" w:styleId="ListParagraph">
    <w:name w:val="List Paragraph"/>
    <w:basedOn w:val="Normal"/>
    <w:uiPriority w:val="34"/>
    <w:qFormat/>
    <w:rsid w:val="00761B8E"/>
    <w:pPr>
      <w:ind w:left="720"/>
      <w:contextualSpacing/>
    </w:pPr>
  </w:style>
  <w:style w:type="paragraph" w:styleId="NormalWeb">
    <w:name w:val="Normal (Web)"/>
    <w:basedOn w:val="Normal"/>
    <w:uiPriority w:val="99"/>
    <w:semiHidden/>
    <w:unhideWhenUsed/>
    <w:rsid w:val="005F49C4"/>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021A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371215">
      <w:bodyDiv w:val="1"/>
      <w:marLeft w:val="0"/>
      <w:marRight w:val="0"/>
      <w:marTop w:val="0"/>
      <w:marBottom w:val="0"/>
      <w:divBdr>
        <w:top w:val="none" w:sz="0" w:space="0" w:color="auto"/>
        <w:left w:val="none" w:sz="0" w:space="0" w:color="auto"/>
        <w:bottom w:val="none" w:sz="0" w:space="0" w:color="auto"/>
        <w:right w:val="none" w:sz="0" w:space="0" w:color="auto"/>
      </w:divBdr>
    </w:div>
    <w:div w:id="594704532">
      <w:bodyDiv w:val="1"/>
      <w:marLeft w:val="0"/>
      <w:marRight w:val="0"/>
      <w:marTop w:val="0"/>
      <w:marBottom w:val="0"/>
      <w:divBdr>
        <w:top w:val="none" w:sz="0" w:space="0" w:color="auto"/>
        <w:left w:val="none" w:sz="0" w:space="0" w:color="auto"/>
        <w:bottom w:val="none" w:sz="0" w:space="0" w:color="auto"/>
        <w:right w:val="none" w:sz="0" w:space="0" w:color="auto"/>
      </w:divBdr>
    </w:div>
    <w:div w:id="706487037">
      <w:bodyDiv w:val="1"/>
      <w:marLeft w:val="0"/>
      <w:marRight w:val="0"/>
      <w:marTop w:val="0"/>
      <w:marBottom w:val="0"/>
      <w:divBdr>
        <w:top w:val="none" w:sz="0" w:space="0" w:color="auto"/>
        <w:left w:val="none" w:sz="0" w:space="0" w:color="auto"/>
        <w:bottom w:val="none" w:sz="0" w:space="0" w:color="auto"/>
        <w:right w:val="none" w:sz="0" w:space="0" w:color="auto"/>
      </w:divBdr>
    </w:div>
    <w:div w:id="942566534">
      <w:bodyDiv w:val="1"/>
      <w:marLeft w:val="0"/>
      <w:marRight w:val="0"/>
      <w:marTop w:val="0"/>
      <w:marBottom w:val="0"/>
      <w:divBdr>
        <w:top w:val="none" w:sz="0" w:space="0" w:color="auto"/>
        <w:left w:val="none" w:sz="0" w:space="0" w:color="auto"/>
        <w:bottom w:val="none" w:sz="0" w:space="0" w:color="auto"/>
        <w:right w:val="none" w:sz="0" w:space="0" w:color="auto"/>
      </w:divBdr>
    </w:div>
    <w:div w:id="1058016328">
      <w:bodyDiv w:val="1"/>
      <w:marLeft w:val="0"/>
      <w:marRight w:val="0"/>
      <w:marTop w:val="0"/>
      <w:marBottom w:val="0"/>
      <w:divBdr>
        <w:top w:val="none" w:sz="0" w:space="0" w:color="auto"/>
        <w:left w:val="none" w:sz="0" w:space="0" w:color="auto"/>
        <w:bottom w:val="none" w:sz="0" w:space="0" w:color="auto"/>
        <w:right w:val="none" w:sz="0" w:space="0" w:color="auto"/>
      </w:divBdr>
    </w:div>
    <w:div w:id="1119639636">
      <w:bodyDiv w:val="1"/>
      <w:marLeft w:val="0"/>
      <w:marRight w:val="0"/>
      <w:marTop w:val="0"/>
      <w:marBottom w:val="0"/>
      <w:divBdr>
        <w:top w:val="none" w:sz="0" w:space="0" w:color="auto"/>
        <w:left w:val="none" w:sz="0" w:space="0" w:color="auto"/>
        <w:bottom w:val="none" w:sz="0" w:space="0" w:color="auto"/>
        <w:right w:val="none" w:sz="0" w:space="0" w:color="auto"/>
      </w:divBdr>
    </w:div>
    <w:div w:id="1195001087">
      <w:bodyDiv w:val="1"/>
      <w:marLeft w:val="0"/>
      <w:marRight w:val="0"/>
      <w:marTop w:val="0"/>
      <w:marBottom w:val="0"/>
      <w:divBdr>
        <w:top w:val="none" w:sz="0" w:space="0" w:color="auto"/>
        <w:left w:val="none" w:sz="0" w:space="0" w:color="auto"/>
        <w:bottom w:val="none" w:sz="0" w:space="0" w:color="auto"/>
        <w:right w:val="none" w:sz="0" w:space="0" w:color="auto"/>
      </w:divBdr>
    </w:div>
    <w:div w:id="1234004164">
      <w:bodyDiv w:val="1"/>
      <w:marLeft w:val="0"/>
      <w:marRight w:val="0"/>
      <w:marTop w:val="0"/>
      <w:marBottom w:val="0"/>
      <w:divBdr>
        <w:top w:val="none" w:sz="0" w:space="0" w:color="auto"/>
        <w:left w:val="none" w:sz="0" w:space="0" w:color="auto"/>
        <w:bottom w:val="none" w:sz="0" w:space="0" w:color="auto"/>
        <w:right w:val="none" w:sz="0" w:space="0" w:color="auto"/>
      </w:divBdr>
    </w:div>
    <w:div w:id="1449929499">
      <w:bodyDiv w:val="1"/>
      <w:marLeft w:val="0"/>
      <w:marRight w:val="0"/>
      <w:marTop w:val="0"/>
      <w:marBottom w:val="0"/>
      <w:divBdr>
        <w:top w:val="none" w:sz="0" w:space="0" w:color="auto"/>
        <w:left w:val="none" w:sz="0" w:space="0" w:color="auto"/>
        <w:bottom w:val="none" w:sz="0" w:space="0" w:color="auto"/>
        <w:right w:val="none" w:sz="0" w:space="0" w:color="auto"/>
      </w:divBdr>
    </w:div>
    <w:div w:id="1464545610">
      <w:bodyDiv w:val="1"/>
      <w:marLeft w:val="0"/>
      <w:marRight w:val="0"/>
      <w:marTop w:val="0"/>
      <w:marBottom w:val="0"/>
      <w:divBdr>
        <w:top w:val="none" w:sz="0" w:space="0" w:color="auto"/>
        <w:left w:val="none" w:sz="0" w:space="0" w:color="auto"/>
        <w:bottom w:val="none" w:sz="0" w:space="0" w:color="auto"/>
        <w:right w:val="none" w:sz="0" w:space="0" w:color="auto"/>
      </w:divBdr>
    </w:div>
    <w:div w:id="1826310931">
      <w:bodyDiv w:val="1"/>
      <w:marLeft w:val="0"/>
      <w:marRight w:val="0"/>
      <w:marTop w:val="0"/>
      <w:marBottom w:val="0"/>
      <w:divBdr>
        <w:top w:val="none" w:sz="0" w:space="0" w:color="auto"/>
        <w:left w:val="none" w:sz="0" w:space="0" w:color="auto"/>
        <w:bottom w:val="none" w:sz="0" w:space="0" w:color="auto"/>
        <w:right w:val="none" w:sz="0" w:space="0" w:color="auto"/>
      </w:divBdr>
    </w:div>
    <w:div w:id="2028753437">
      <w:bodyDiv w:val="1"/>
      <w:marLeft w:val="0"/>
      <w:marRight w:val="0"/>
      <w:marTop w:val="0"/>
      <w:marBottom w:val="0"/>
      <w:divBdr>
        <w:top w:val="none" w:sz="0" w:space="0" w:color="auto"/>
        <w:left w:val="none" w:sz="0" w:space="0" w:color="auto"/>
        <w:bottom w:val="none" w:sz="0" w:space="0" w:color="auto"/>
        <w:right w:val="none" w:sz="0" w:space="0" w:color="auto"/>
      </w:divBdr>
      <w:divsChild>
        <w:div w:id="1810170517">
          <w:marLeft w:val="0"/>
          <w:marRight w:val="0"/>
          <w:marTop w:val="0"/>
          <w:marBottom w:val="300"/>
          <w:divBdr>
            <w:top w:val="none" w:sz="0" w:space="0" w:color="auto"/>
            <w:left w:val="none" w:sz="0" w:space="0" w:color="auto"/>
            <w:bottom w:val="none" w:sz="0" w:space="0" w:color="auto"/>
            <w:right w:val="none" w:sz="0" w:space="0" w:color="auto"/>
          </w:divBdr>
        </w:div>
        <w:div w:id="27951006">
          <w:marLeft w:val="0"/>
          <w:marRight w:val="0"/>
          <w:marTop w:val="0"/>
          <w:marBottom w:val="540"/>
          <w:divBdr>
            <w:top w:val="none" w:sz="0" w:space="0" w:color="auto"/>
            <w:left w:val="none" w:sz="0" w:space="0" w:color="auto"/>
            <w:bottom w:val="none" w:sz="0" w:space="0" w:color="auto"/>
            <w:right w:val="none" w:sz="0" w:space="0" w:color="auto"/>
          </w:divBdr>
          <w:divsChild>
            <w:div w:id="93981454">
              <w:marLeft w:val="0"/>
              <w:marRight w:val="0"/>
              <w:marTop w:val="0"/>
              <w:marBottom w:val="240"/>
              <w:divBdr>
                <w:top w:val="none" w:sz="0" w:space="0" w:color="auto"/>
                <w:left w:val="none" w:sz="0" w:space="0" w:color="auto"/>
                <w:bottom w:val="none" w:sz="0" w:space="0" w:color="auto"/>
                <w:right w:val="none" w:sz="0" w:space="0" w:color="auto"/>
              </w:divBdr>
            </w:div>
            <w:div w:id="21358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10AACEAFB36B46AAB26A2EE75575F5" ma:contentTypeVersion="6" ma:contentTypeDescription="Create a new document." ma:contentTypeScope="" ma:versionID="0d4be2945dadb64d432d83b7bdf3c457">
  <xsd:schema xmlns:xsd="http://www.w3.org/2001/XMLSchema" xmlns:xs="http://www.w3.org/2001/XMLSchema" xmlns:p="http://schemas.microsoft.com/office/2006/metadata/properties" xmlns:ns2="bd94dcd2-623d-4319-a8ad-594f8dc2e62d" targetNamespace="http://schemas.microsoft.com/office/2006/metadata/properties" ma:root="true" ma:fieldsID="91f11b2793afb50564c9231f4d3122b6" ns2:_="">
    <xsd:import namespace="bd94dcd2-623d-4319-a8ad-594f8dc2e62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94dcd2-623d-4319-a8ad-594f8dc2e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4D2C98-9CB2-4238-8D6C-F5FBC563EF3D}"/>
</file>

<file path=customXml/itemProps2.xml><?xml version="1.0" encoding="utf-8"?>
<ds:datastoreItem xmlns:ds="http://schemas.openxmlformats.org/officeDocument/2006/customXml" ds:itemID="{914EDBAD-B234-47B6-96DC-CFB605C54392}">
  <ds:schemaRefs>
    <ds:schemaRef ds:uri="http://schemas.microsoft.com/sharepoint/v3/contenttype/forms"/>
  </ds:schemaRefs>
</ds:datastoreItem>
</file>

<file path=customXml/itemProps3.xml><?xml version="1.0" encoding="utf-8"?>
<ds:datastoreItem xmlns:ds="http://schemas.openxmlformats.org/officeDocument/2006/customXml" ds:itemID="{63172BFE-96C9-4167-B113-B0B752332DF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1030</Words>
  <Characters>5873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Patty Novajosky</dc:creator>
  <cp:lastModifiedBy>Debbie Charles</cp:lastModifiedBy>
  <cp:revision>2</cp:revision>
  <cp:lastPrinted>2020-03-13T12:27:00Z</cp:lastPrinted>
  <dcterms:created xsi:type="dcterms:W3CDTF">2020-03-13T12:29:00Z</dcterms:created>
  <dcterms:modified xsi:type="dcterms:W3CDTF">2020-03-13T12:29:00Z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0x0101008510AACEAFB36B46AAB26A2EE75575F5</vt:lpwstr>
  </property>
</Properties>
</file>